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7E3" w:rsidRPr="003D49B5" w:rsidRDefault="00A767E3" w:rsidP="00B52692">
      <w:pPr>
        <w:spacing w:before="161" w:after="161" w:line="240" w:lineRule="auto"/>
        <w:jc w:val="center"/>
        <w:outlineLvl w:val="0"/>
        <w:rPr>
          <w:rFonts w:ascii="Arial Nova Cond Light" w:eastAsia="Times New Roman" w:hAnsi="Arial Nova Cond Light" w:cs="Calibri"/>
          <w:color w:val="000000"/>
          <w:kern w:val="36"/>
          <w:sz w:val="48"/>
          <w:szCs w:val="48"/>
          <w:lang w:eastAsia="cs-CZ"/>
        </w:rPr>
      </w:pPr>
      <w:r w:rsidRPr="003D49B5">
        <w:rPr>
          <w:rFonts w:ascii="Arial Nova Cond Light" w:eastAsia="Times New Roman" w:hAnsi="Arial Nova Cond Light" w:cs="Calibri"/>
          <w:color w:val="000000"/>
          <w:kern w:val="36"/>
          <w:sz w:val="48"/>
          <w:szCs w:val="48"/>
          <w:lang w:eastAsia="cs-CZ"/>
        </w:rPr>
        <w:t>Zásady ochrany osobních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Tyto zásady ochrany osobních údajů (dále jen „</w:t>
      </w:r>
      <w:r w:rsidRPr="003D49B5">
        <w:rPr>
          <w:rFonts w:ascii="Arial Nova Cond Light" w:eastAsia="Times New Roman" w:hAnsi="Arial Nova Cond Light" w:cs="Calibri"/>
          <w:b/>
          <w:bCs/>
          <w:color w:val="000000"/>
          <w:lang w:eastAsia="cs-CZ"/>
        </w:rPr>
        <w:t>Zásady</w:t>
      </w:r>
      <w:r w:rsidRPr="003D49B5">
        <w:rPr>
          <w:rFonts w:ascii="Arial Nova Cond Light" w:eastAsia="Times New Roman" w:hAnsi="Arial Nova Cond Light" w:cs="Calibri"/>
          <w:color w:val="000000"/>
          <w:lang w:eastAsia="cs-CZ"/>
        </w:rPr>
        <w:t>“) popisují způsob získávání, používání a dalšího nakládání s osobními údaji získanými prostřednictvím webového rozhraní www.klenota.cz (dále jen „</w:t>
      </w:r>
      <w:r w:rsidRPr="003D49B5">
        <w:rPr>
          <w:rFonts w:ascii="Arial Nova Cond Light" w:eastAsia="Times New Roman" w:hAnsi="Arial Nova Cond Light" w:cs="Calibri"/>
          <w:b/>
          <w:bCs/>
          <w:color w:val="000000"/>
          <w:lang w:eastAsia="cs-CZ"/>
        </w:rPr>
        <w:t>webové rozhraní</w:t>
      </w:r>
      <w:r w:rsidRPr="003D49B5">
        <w:rPr>
          <w:rFonts w:ascii="Arial Nova Cond Light" w:eastAsia="Times New Roman" w:hAnsi="Arial Nova Cond Light" w:cs="Calibri"/>
          <w:color w:val="000000"/>
          <w:lang w:eastAsia="cs-CZ"/>
        </w:rPr>
        <w: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Správce osobních údajů:</w:t>
      </w:r>
    </w:p>
    <w:p w:rsidR="00A767E3" w:rsidRPr="003D49B5" w:rsidRDefault="008E5A56"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RP SERVICES</w:t>
      </w:r>
      <w:r w:rsidR="00A767E3" w:rsidRPr="003D49B5">
        <w:rPr>
          <w:rFonts w:ascii="Arial Nova Cond Light" w:eastAsia="Times New Roman" w:hAnsi="Arial Nova Cond Light" w:cs="Calibri"/>
          <w:color w:val="000000"/>
          <w:lang w:eastAsia="cs-CZ"/>
        </w:rPr>
        <w:t xml:space="preserve"> s.r.o., se sídlem </w:t>
      </w:r>
      <w:r w:rsidRPr="003D49B5">
        <w:rPr>
          <w:rFonts w:ascii="Arial Nova Cond Light" w:eastAsia="Times New Roman" w:hAnsi="Arial Nova Cond Light" w:cs="Calibri"/>
          <w:color w:val="000000"/>
          <w:lang w:eastAsia="cs-CZ"/>
        </w:rPr>
        <w:t>Palackého 70, 252 29 Dobřichovice</w:t>
      </w:r>
      <w:r w:rsidR="00A767E3" w:rsidRPr="003D49B5">
        <w:rPr>
          <w:rFonts w:ascii="Arial Nova Cond Light" w:eastAsia="Times New Roman" w:hAnsi="Arial Nova Cond Light" w:cs="Calibri"/>
          <w:color w:val="000000"/>
          <w:lang w:eastAsia="cs-CZ"/>
        </w:rPr>
        <w:br/>
        <w:t>IČ: </w:t>
      </w:r>
      <w:r w:rsidRPr="003D49B5">
        <w:rPr>
          <w:rFonts w:ascii="Arial Nova Cond Light" w:eastAsia="Times New Roman" w:hAnsi="Arial Nova Cond Light" w:cs="Calibri"/>
          <w:color w:val="000000"/>
          <w:lang w:eastAsia="cs-CZ"/>
        </w:rPr>
        <w:t>9840133</w:t>
      </w:r>
      <w:r w:rsidR="00A767E3" w:rsidRPr="003D49B5">
        <w:rPr>
          <w:rFonts w:ascii="Arial Nova Cond Light" w:eastAsia="Times New Roman" w:hAnsi="Arial Nova Cond Light" w:cs="Calibri"/>
          <w:color w:val="000000"/>
          <w:lang w:eastAsia="cs-CZ"/>
        </w:rPr>
        <w:br/>
        <w:t>DIČ: CZ</w:t>
      </w:r>
      <w:r w:rsidRPr="003D49B5">
        <w:rPr>
          <w:rFonts w:ascii="Arial Nova Cond Light" w:eastAsia="Times New Roman" w:hAnsi="Arial Nova Cond Light" w:cs="Calibri"/>
          <w:color w:val="000000"/>
          <w:lang w:eastAsia="cs-CZ"/>
        </w:rPr>
        <w:t>9840133</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zapsaná v obchodním rejstříku vedeném u Městského soudu v Praze, oddíl C, vložka </w:t>
      </w:r>
      <w:r w:rsidR="008E5A56" w:rsidRPr="003D49B5">
        <w:rPr>
          <w:rFonts w:ascii="Arial Nova Cond Light" w:eastAsia="Times New Roman" w:hAnsi="Arial Nova Cond Light" w:cs="Calibri"/>
          <w:color w:val="000000"/>
          <w:lang w:eastAsia="cs-CZ"/>
        </w:rPr>
        <w:t>343347</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Kontaktní údaje správce osobních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adresa pro doručování: </w:t>
      </w:r>
      <w:proofErr w:type="gramStart"/>
      <w:r w:rsidR="00F85128" w:rsidRPr="003D49B5">
        <w:rPr>
          <w:rFonts w:ascii="Arial Nova Cond Light" w:eastAsia="Times New Roman" w:hAnsi="Arial Nova Cond Light" w:cs="Calibri"/>
          <w:color w:val="000000"/>
          <w:lang w:eastAsia="cs-CZ"/>
        </w:rPr>
        <w:t>P.O.</w:t>
      </w:r>
      <w:proofErr w:type="gramEnd"/>
      <w:r w:rsidR="00F85128" w:rsidRPr="003D49B5">
        <w:rPr>
          <w:rFonts w:ascii="Arial Nova Cond Light" w:eastAsia="Times New Roman" w:hAnsi="Arial Nova Cond Light" w:cs="Calibri"/>
          <w:color w:val="000000"/>
          <w:lang w:eastAsia="cs-CZ"/>
        </w:rPr>
        <w:t>BOX 54</w:t>
      </w:r>
      <w:r w:rsidRPr="003D49B5">
        <w:rPr>
          <w:rFonts w:ascii="Arial Nova Cond Light" w:eastAsia="Times New Roman" w:hAnsi="Arial Nova Cond Light" w:cs="Calibri"/>
          <w:color w:val="000000"/>
          <w:lang w:eastAsia="cs-CZ"/>
        </w:rPr>
        <w:t xml:space="preserve">, </w:t>
      </w:r>
      <w:r w:rsidR="00F85128" w:rsidRPr="003D49B5">
        <w:rPr>
          <w:rFonts w:ascii="Arial Nova Cond Light" w:eastAsia="Times New Roman" w:hAnsi="Arial Nova Cond Light" w:cs="Calibri"/>
          <w:color w:val="000000"/>
          <w:lang w:eastAsia="cs-CZ"/>
        </w:rPr>
        <w:t>Dobřichovice</w:t>
      </w:r>
      <w:r w:rsidRPr="003D49B5">
        <w:rPr>
          <w:rFonts w:ascii="Arial Nova Cond Light" w:eastAsia="Times New Roman" w:hAnsi="Arial Nova Cond Light" w:cs="Calibri"/>
          <w:color w:val="000000"/>
          <w:lang w:eastAsia="cs-CZ"/>
        </w:rPr>
        <w:t xml:space="preserve">, </w:t>
      </w:r>
      <w:r w:rsidR="00F85128" w:rsidRPr="003D49B5">
        <w:rPr>
          <w:rFonts w:ascii="Arial Nova Cond Light" w:eastAsia="Times New Roman" w:hAnsi="Arial Nova Cond Light" w:cs="Calibri"/>
          <w:color w:val="000000"/>
          <w:lang w:eastAsia="cs-CZ"/>
        </w:rPr>
        <w:t>252 29</w:t>
      </w:r>
      <w:r w:rsidRPr="003D49B5">
        <w:rPr>
          <w:rFonts w:ascii="Arial Nova Cond Light" w:eastAsia="Times New Roman" w:hAnsi="Arial Nova Cond Light" w:cs="Calibri"/>
          <w:color w:val="000000"/>
          <w:lang w:eastAsia="cs-CZ"/>
        </w:rPr>
        <w:br/>
        <w:t xml:space="preserve">telefonní číslo: +420 </w:t>
      </w:r>
      <w:r w:rsidR="00F85128" w:rsidRPr="003D49B5">
        <w:rPr>
          <w:rFonts w:ascii="Arial Nova Cond Light" w:eastAsia="Times New Roman" w:hAnsi="Arial Nova Cond Light" w:cs="Calibri"/>
          <w:color w:val="000000"/>
          <w:lang w:eastAsia="cs-CZ"/>
        </w:rPr>
        <w:t>739</w:t>
      </w:r>
      <w:r w:rsidRPr="003D49B5">
        <w:rPr>
          <w:rFonts w:ascii="Arial Nova Cond Light" w:eastAsia="Times New Roman" w:hAnsi="Arial Nova Cond Light" w:cs="Calibri"/>
          <w:color w:val="000000"/>
          <w:lang w:eastAsia="cs-CZ"/>
        </w:rPr>
        <w:t xml:space="preserve"> </w:t>
      </w:r>
      <w:r w:rsidR="00F85128" w:rsidRPr="003D49B5">
        <w:rPr>
          <w:rFonts w:ascii="Arial Nova Cond Light" w:eastAsia="Times New Roman" w:hAnsi="Arial Nova Cond Light" w:cs="Calibri"/>
          <w:color w:val="000000"/>
          <w:lang w:eastAsia="cs-CZ"/>
        </w:rPr>
        <w:t>636</w:t>
      </w:r>
      <w:r w:rsidRPr="003D49B5">
        <w:rPr>
          <w:rFonts w:ascii="Arial Nova Cond Light" w:eastAsia="Times New Roman" w:hAnsi="Arial Nova Cond Light" w:cs="Calibri"/>
          <w:color w:val="000000"/>
          <w:lang w:eastAsia="cs-CZ"/>
        </w:rPr>
        <w:t xml:space="preserve"> 313</w:t>
      </w:r>
      <w:r w:rsidRPr="003D49B5">
        <w:rPr>
          <w:rFonts w:ascii="Arial Nova Cond Light" w:eastAsia="Times New Roman" w:hAnsi="Arial Nova Cond Light" w:cs="Calibri"/>
          <w:color w:val="000000"/>
          <w:lang w:eastAsia="cs-CZ"/>
        </w:rPr>
        <w:br/>
        <w:t>kontaktní e-mail: info@</w:t>
      </w:r>
      <w:r w:rsidR="00D723DB">
        <w:rPr>
          <w:rFonts w:ascii="Arial Nova Cond Light" w:eastAsia="Times New Roman" w:hAnsi="Arial Nova Cond Light" w:cs="Calibri"/>
          <w:color w:val="000000"/>
          <w:lang w:eastAsia="cs-CZ"/>
        </w:rPr>
        <w:t>annaperly</w:t>
      </w:r>
      <w:r w:rsidR="008E5A56" w:rsidRPr="003D49B5">
        <w:rPr>
          <w:rFonts w:ascii="Arial Nova Cond Light" w:eastAsia="Times New Roman" w:hAnsi="Arial Nova Cond Light" w:cs="Calibri"/>
          <w:color w:val="000000"/>
          <w:lang w:eastAsia="cs-CZ"/>
        </w:rPr>
        <w:t>.cz</w:t>
      </w:r>
    </w:p>
    <w:p w:rsidR="00A767E3" w:rsidRDefault="00A767E3" w:rsidP="00A767E3">
      <w:pPr>
        <w:shd w:val="clear" w:color="auto" w:fill="FFFFFF"/>
        <w:spacing w:before="100" w:beforeAutospacing="1" w:after="100" w:afterAutospacing="1" w:line="240" w:lineRule="auto"/>
        <w:rPr>
          <w:rFonts w:ascii="Arial Nova Cond Light" w:eastAsia="Times New Roman" w:hAnsi="Arial Nova Cond Light" w:cs="Calibri"/>
          <w:b/>
          <w:bCs/>
          <w:color w:val="000000"/>
          <w:lang w:eastAsia="cs-CZ"/>
        </w:rPr>
      </w:pPr>
      <w:r w:rsidRPr="003D49B5">
        <w:rPr>
          <w:rFonts w:ascii="Arial Nova Cond Light" w:eastAsia="Times New Roman" w:hAnsi="Arial Nova Cond Light" w:cs="Calibri"/>
          <w:b/>
          <w:bCs/>
          <w:color w:val="000000"/>
          <w:lang w:eastAsia="cs-CZ"/>
        </w:rPr>
        <w:t>Ochrana osobních údajů je pro nás velice důležitá. Prosíme o důsledné seznámení se s těmito Zásadami, které obsahují důležité informace týkající se nakládání s vašimi osobními údaji a souvisejících práv a povinností.</w:t>
      </w:r>
    </w:p>
    <w:p w:rsidR="00A767E3" w:rsidRPr="00B52692" w:rsidRDefault="00A767E3" w:rsidP="00A767E3">
      <w:pPr>
        <w:shd w:val="clear" w:color="auto" w:fill="FFFFFF"/>
        <w:spacing w:before="100" w:beforeAutospacing="1" w:after="100" w:afterAutospacing="1" w:line="240" w:lineRule="auto"/>
        <w:outlineLvl w:val="1"/>
        <w:rPr>
          <w:rFonts w:ascii="Arial Nova Cond Light" w:eastAsia="Times New Roman" w:hAnsi="Arial Nova Cond Light" w:cs="Calibri"/>
          <w:color w:val="000000"/>
          <w:sz w:val="36"/>
          <w:szCs w:val="36"/>
          <w:lang w:eastAsia="cs-CZ"/>
        </w:rPr>
      </w:pPr>
      <w:r w:rsidRPr="00B52692">
        <w:rPr>
          <w:rFonts w:ascii="Arial Nova Cond Light" w:eastAsia="Times New Roman" w:hAnsi="Arial Nova Cond Light" w:cs="Calibri"/>
          <w:color w:val="000000"/>
          <w:sz w:val="36"/>
          <w:szCs w:val="36"/>
          <w:lang w:eastAsia="cs-CZ"/>
        </w:rPr>
        <w:t>1. ÚVODNÍ USTANOVENÍ</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1.1. Čím se řídíme při nakládání s osobními údaji?</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Při nakládání s osobními údaji postupujeme v souladu s právním řádem České republiky a přímo použitelnými předpisy Evropské unie, zejména s nařízením Evropského parlamentu a Rady (EU) 2016/679 ze dne 27. dubna 2016 o ochraně fyzických osob v souvislosti se zpracováním osobních údajů a o volném pohybu těchto údajů a o zrušení směrnice 95/46/ES (dále jen „</w:t>
      </w:r>
      <w:r w:rsidRPr="003D49B5">
        <w:rPr>
          <w:rFonts w:ascii="Arial Nova Cond Light" w:eastAsia="Times New Roman" w:hAnsi="Arial Nova Cond Light" w:cs="Calibri"/>
          <w:b/>
          <w:bCs/>
          <w:color w:val="000000"/>
          <w:lang w:eastAsia="cs-CZ"/>
        </w:rPr>
        <w:t>nařízení</w:t>
      </w:r>
      <w:r w:rsidRPr="003D49B5">
        <w:rPr>
          <w:rFonts w:ascii="Arial Nova Cond Light" w:eastAsia="Times New Roman" w:hAnsi="Arial Nova Cond Light" w:cs="Calibri"/>
          <w:color w:val="000000"/>
          <w:lang w:eastAsia="cs-CZ"/>
        </w:rPr>
        <w:t>“), zákonem č. 110/2019 Sb., o zpracování osobních údajů, v platném znění, a zákonem č. 480/2004 Sb., o některých službách informační společnosti a o změně některých zákonů, ve znění pozdějších předpisů.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1.2. Co jsou osobní údaje?</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lastRenderedPageBreak/>
        <w:t>Osobními údaji se rozumí veškeré informace, které identifikují nebo mohou identifikovat konkrétní fyzickou osobu. Osobními údaji jsou zejména (avšak nikoliv výlučně):</w:t>
      </w:r>
    </w:p>
    <w:p w:rsidR="00A767E3" w:rsidRPr="003D49B5" w:rsidRDefault="00A767E3" w:rsidP="00A767E3">
      <w:pPr>
        <w:numPr>
          <w:ilvl w:val="0"/>
          <w:numId w:val="1"/>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identifikační údaje</w:t>
      </w:r>
      <w:r w:rsidRPr="003D49B5">
        <w:rPr>
          <w:rFonts w:ascii="Arial Nova Cond Light" w:eastAsia="Times New Roman" w:hAnsi="Arial Nova Cond Light" w:cs="Calibri"/>
          <w:color w:val="000000"/>
          <w:lang w:eastAsia="cs-CZ"/>
        </w:rPr>
        <w:t>, jako např. jméno a příjmení, přihlašovací jméno do uživatelského účtu;</w:t>
      </w:r>
    </w:p>
    <w:p w:rsidR="00A767E3" w:rsidRPr="003D49B5" w:rsidRDefault="00A767E3" w:rsidP="00A767E3">
      <w:pPr>
        <w:numPr>
          <w:ilvl w:val="0"/>
          <w:numId w:val="1"/>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kontaktní údaje</w:t>
      </w:r>
      <w:r w:rsidRPr="003D49B5">
        <w:rPr>
          <w:rFonts w:ascii="Arial Nova Cond Light" w:eastAsia="Times New Roman" w:hAnsi="Arial Nova Cond Light" w:cs="Calibri"/>
          <w:color w:val="000000"/>
          <w:lang w:eastAsia="cs-CZ"/>
        </w:rPr>
        <w:t>, jako např. adresa bydliště (nebo doručovací adresa), telefonní číslo, e-mailová adresa,</w:t>
      </w:r>
    </w:p>
    <w:p w:rsidR="00A767E3" w:rsidRPr="003D49B5" w:rsidRDefault="00A767E3" w:rsidP="00A767E3">
      <w:pPr>
        <w:numPr>
          <w:ilvl w:val="0"/>
          <w:numId w:val="1"/>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další údaje</w:t>
      </w:r>
      <w:r w:rsidRPr="003D49B5">
        <w:rPr>
          <w:rFonts w:ascii="Arial Nova Cond Light" w:eastAsia="Times New Roman" w:hAnsi="Arial Nova Cond Light" w:cs="Calibri"/>
          <w:color w:val="000000"/>
          <w:lang w:eastAsia="cs-CZ"/>
        </w:rPr>
        <w:t xml:space="preserve">, jako např. informace získané pomocí souborů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IP adresa (síťový identifikátor) včetně typu prohlížeče, zařízení a operačního systému, doby a počtu přístupů na webové rozhraní a další obdobné informace.</w:t>
      </w:r>
    </w:p>
    <w:p w:rsidR="00A767E3" w:rsidRPr="003D49B5" w:rsidRDefault="00A767E3" w:rsidP="00A767E3">
      <w:pPr>
        <w:shd w:val="clear" w:color="auto" w:fill="FFFFFF"/>
        <w:spacing w:before="100" w:beforeAutospacing="1" w:after="100" w:afterAutospacing="1" w:line="240" w:lineRule="auto"/>
        <w:outlineLvl w:val="1"/>
        <w:rPr>
          <w:rFonts w:ascii="Arial Nova Cond Light" w:eastAsia="Times New Roman" w:hAnsi="Arial Nova Cond Light" w:cs="Calibri"/>
          <w:color w:val="000000"/>
          <w:sz w:val="36"/>
          <w:szCs w:val="36"/>
          <w:lang w:eastAsia="cs-CZ"/>
        </w:rPr>
      </w:pPr>
      <w:r w:rsidRPr="003D49B5">
        <w:rPr>
          <w:rFonts w:ascii="Arial Nova Cond Light" w:eastAsia="Times New Roman" w:hAnsi="Arial Nova Cond Light" w:cs="Calibri"/>
          <w:color w:val="000000"/>
          <w:sz w:val="36"/>
          <w:szCs w:val="36"/>
          <w:lang w:eastAsia="cs-CZ"/>
        </w:rPr>
        <w:t>2. ZÍSKÁVÁNÍ A VYUŽÍVÁNÍ OSOBNÍCH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2.1. Jak získáváme vaše osobní údaje?</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Své osobní údaje nám poskytujete zejména při vyplnění objednávky (event. v rámci kontaktního formuláře), případně při zřízení uživatelského účtu. </w:t>
      </w:r>
      <w:r w:rsidRPr="003D49B5">
        <w:rPr>
          <w:rFonts w:ascii="Arial Nova Cond Light" w:eastAsia="Times New Roman" w:hAnsi="Arial Nova Cond Light" w:cs="Calibri"/>
          <w:b/>
          <w:bCs/>
          <w:color w:val="000000"/>
          <w:lang w:eastAsia="cs-CZ"/>
        </w:rPr>
        <w:t>Pokud dojde k jakékoliv změně vašich osobních údajů, informujte nás o tom prosím.</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Při návštěvě a užívání webového rozhraní může dále docházet k získávání a ukládání některých osobních údajů prostřednictvím souborů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Více o souborech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se dočtete v článku 5 těchto Zásad.</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2.2. Na jakém základě a pro jaké účely zpracováváme vaše osobní údaje?</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Osobní údaje zadané </w:t>
      </w:r>
      <w:r w:rsidRPr="003D49B5">
        <w:rPr>
          <w:rFonts w:ascii="Arial Nova Cond Light" w:eastAsia="Times New Roman" w:hAnsi="Arial Nova Cond Light" w:cs="Calibri"/>
          <w:b/>
          <w:bCs/>
          <w:color w:val="000000"/>
          <w:lang w:eastAsia="cs-CZ"/>
        </w:rPr>
        <w:t>při objednávání zboží</w:t>
      </w:r>
      <w:r w:rsidRPr="003D49B5">
        <w:rPr>
          <w:rFonts w:ascii="Arial Nova Cond Light" w:eastAsia="Times New Roman" w:hAnsi="Arial Nova Cond Light" w:cs="Calibri"/>
          <w:color w:val="000000"/>
          <w:lang w:eastAsia="cs-CZ"/>
        </w:rPr>
        <w:t> můžeme bez vašeho výslovného souhlasu zpracovávat na základě a za účelem </w:t>
      </w:r>
      <w:r w:rsidRPr="003D49B5">
        <w:rPr>
          <w:rFonts w:ascii="Arial Nova Cond Light" w:eastAsia="Times New Roman" w:hAnsi="Arial Nova Cond Light" w:cs="Calibri"/>
          <w:b/>
          <w:bCs/>
          <w:color w:val="000000"/>
          <w:lang w:eastAsia="cs-CZ"/>
        </w:rPr>
        <w:t>uzavření</w:t>
      </w:r>
      <w:r w:rsidRPr="003D49B5">
        <w:rPr>
          <w:rFonts w:ascii="Arial Nova Cond Light" w:eastAsia="Times New Roman" w:hAnsi="Arial Nova Cond Light" w:cs="Calibri"/>
          <w:color w:val="000000"/>
          <w:lang w:eastAsia="cs-CZ"/>
        </w:rPr>
        <w:t> a </w:t>
      </w:r>
      <w:r w:rsidRPr="003D49B5">
        <w:rPr>
          <w:rFonts w:ascii="Arial Nova Cond Light" w:eastAsia="Times New Roman" w:hAnsi="Arial Nova Cond Light" w:cs="Calibri"/>
          <w:b/>
          <w:bCs/>
          <w:color w:val="000000"/>
          <w:lang w:eastAsia="cs-CZ"/>
        </w:rPr>
        <w:t>plnění smlouvy</w:t>
      </w:r>
      <w:r w:rsidRPr="003D49B5">
        <w:rPr>
          <w:rFonts w:ascii="Arial Nova Cond Light" w:eastAsia="Times New Roman" w:hAnsi="Arial Nova Cond Light" w:cs="Calibri"/>
          <w:color w:val="000000"/>
          <w:lang w:eastAsia="cs-CZ"/>
        </w:rPr>
        <w:t>, tedy za účelem dodání zboží. Dále můžeme tyto údaje zpracovávat na základě a za účelem </w:t>
      </w:r>
      <w:r w:rsidRPr="003D49B5">
        <w:rPr>
          <w:rFonts w:ascii="Arial Nova Cond Light" w:eastAsia="Times New Roman" w:hAnsi="Arial Nova Cond Light" w:cs="Calibri"/>
          <w:b/>
          <w:bCs/>
          <w:color w:val="000000"/>
          <w:lang w:eastAsia="cs-CZ"/>
        </w:rPr>
        <w:t>splnění našich zákonem stanovených povinností</w:t>
      </w:r>
      <w:r w:rsidRPr="003D49B5">
        <w:rPr>
          <w:rFonts w:ascii="Arial Nova Cond Light" w:eastAsia="Times New Roman" w:hAnsi="Arial Nova Cond Light" w:cs="Calibri"/>
          <w:color w:val="000000"/>
          <w:lang w:eastAsia="cs-CZ"/>
        </w:rPr>
        <w:t> (zejména evidenční povinnosti, archivace daňových dokladů apod.) a na základě našeho oprávněného zájmu pro účely </w:t>
      </w:r>
      <w:r w:rsidRPr="003D49B5">
        <w:rPr>
          <w:rFonts w:ascii="Arial Nova Cond Light" w:eastAsia="Times New Roman" w:hAnsi="Arial Nova Cond Light" w:cs="Calibri"/>
          <w:b/>
          <w:bCs/>
          <w:color w:val="000000"/>
          <w:lang w:eastAsia="cs-CZ"/>
        </w:rPr>
        <w:t>ochrany našich právních nároků</w:t>
      </w:r>
      <w:r w:rsidRPr="003D49B5">
        <w:rPr>
          <w:rFonts w:ascii="Arial Nova Cond Light" w:eastAsia="Times New Roman" w:hAnsi="Arial Nova Cond Light" w:cs="Calibri"/>
          <w:color w:val="000000"/>
          <w:lang w:eastAsia="cs-CZ"/>
        </w:rPr>
        <w:t>.</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Osobní údaje zadané </w:t>
      </w:r>
      <w:r w:rsidRPr="003D49B5">
        <w:rPr>
          <w:rFonts w:ascii="Arial Nova Cond Light" w:eastAsia="Times New Roman" w:hAnsi="Arial Nova Cond Light" w:cs="Calibri"/>
          <w:b/>
          <w:bCs/>
          <w:color w:val="000000"/>
          <w:lang w:eastAsia="cs-CZ"/>
        </w:rPr>
        <w:t>při založení uživatelského účtu</w:t>
      </w:r>
      <w:r w:rsidRPr="003D49B5">
        <w:rPr>
          <w:rFonts w:ascii="Arial Nova Cond Light" w:eastAsia="Times New Roman" w:hAnsi="Arial Nova Cond Light" w:cs="Calibri"/>
          <w:color w:val="000000"/>
          <w:lang w:eastAsia="cs-CZ"/>
        </w:rPr>
        <w:t> můžeme bez vašeho výslovného souhlasu zpracovávat na základě plnění smlouvy a výlučně za účelem </w:t>
      </w:r>
      <w:r w:rsidRPr="003D49B5">
        <w:rPr>
          <w:rFonts w:ascii="Arial Nova Cond Light" w:eastAsia="Times New Roman" w:hAnsi="Arial Nova Cond Light" w:cs="Calibri"/>
          <w:b/>
          <w:bCs/>
          <w:color w:val="000000"/>
          <w:lang w:eastAsia="cs-CZ"/>
        </w:rPr>
        <w:t>umožnění přístupu, správy a vedení uživatelského účtu</w:t>
      </w:r>
      <w:r w:rsidRPr="003D49B5">
        <w:rPr>
          <w:rFonts w:ascii="Arial Nova Cond Light" w:eastAsia="Times New Roman" w:hAnsi="Arial Nova Cond Light" w:cs="Calibri"/>
          <w:color w:val="000000"/>
          <w:lang w:eastAsia="cs-CZ"/>
        </w:rPr>
        <w:t>. </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Vaši e-mailovou adresu </w:t>
      </w:r>
      <w:r w:rsidRPr="003D49B5">
        <w:rPr>
          <w:rFonts w:ascii="Arial Nova Cond Light" w:eastAsia="Times New Roman" w:hAnsi="Arial Nova Cond Light" w:cs="Calibri"/>
          <w:b/>
          <w:bCs/>
          <w:color w:val="000000"/>
          <w:lang w:eastAsia="cs-CZ"/>
        </w:rPr>
        <w:t>jsme oprávněni bez vašeho výslovného souhlasu</w:t>
      </w:r>
      <w:r w:rsidRPr="003D49B5">
        <w:rPr>
          <w:rFonts w:ascii="Arial Nova Cond Light" w:eastAsia="Times New Roman" w:hAnsi="Arial Nova Cond Light" w:cs="Calibri"/>
          <w:color w:val="000000"/>
          <w:lang w:eastAsia="cs-CZ"/>
        </w:rPr>
        <w:t> využít na základě našeho oprávněného zájmu pro </w:t>
      </w:r>
      <w:r w:rsidRPr="003D49B5">
        <w:rPr>
          <w:rFonts w:ascii="Arial Nova Cond Light" w:eastAsia="Times New Roman" w:hAnsi="Arial Nova Cond Light" w:cs="Calibri"/>
          <w:b/>
          <w:bCs/>
          <w:color w:val="000000"/>
          <w:lang w:eastAsia="cs-CZ"/>
        </w:rPr>
        <w:t>zasílání obchodních sdělení týkajících se našeho zboží obdobného tomu, které jste si od nás objednali</w:t>
      </w:r>
      <w:r w:rsidRPr="003D49B5">
        <w:rPr>
          <w:rFonts w:ascii="Arial Nova Cond Light" w:eastAsia="Times New Roman" w:hAnsi="Arial Nova Cond Light" w:cs="Calibri"/>
          <w:color w:val="000000"/>
          <w:lang w:eastAsia="cs-CZ"/>
        </w:rPr>
        <w:t>. Zasílání obchodních sdělení můžete kdykoliv (i v rámci objednávání zboží) odmítnout.</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nám k tomu potvrzením na webovém rozhraní dáte </w:t>
      </w:r>
      <w:r w:rsidRPr="003D49B5">
        <w:rPr>
          <w:rFonts w:ascii="Arial Nova Cond Light" w:eastAsia="Times New Roman" w:hAnsi="Arial Nova Cond Light" w:cs="Calibri"/>
          <w:b/>
          <w:bCs/>
          <w:color w:val="000000"/>
          <w:lang w:eastAsia="cs-CZ"/>
        </w:rPr>
        <w:t>souhlas</w:t>
      </w:r>
      <w:r w:rsidRPr="003D49B5">
        <w:rPr>
          <w:rFonts w:ascii="Arial Nova Cond Light" w:eastAsia="Times New Roman" w:hAnsi="Arial Nova Cond Light" w:cs="Calibri"/>
          <w:color w:val="000000"/>
          <w:lang w:eastAsia="cs-CZ"/>
        </w:rPr>
        <w:t>, můžeme vaše osobní údaje zadané na webovém rozhraní, zejména při vyplnění objednávky nebo při založení uživatelského účtu zpracovávat za účelem zasílání </w:t>
      </w:r>
      <w:r w:rsidRPr="003D49B5">
        <w:rPr>
          <w:rFonts w:ascii="Arial Nova Cond Light" w:eastAsia="Times New Roman" w:hAnsi="Arial Nova Cond Light" w:cs="Calibri"/>
          <w:b/>
          <w:bCs/>
          <w:color w:val="000000"/>
          <w:lang w:eastAsia="cs-CZ"/>
        </w:rPr>
        <w:t>obchodních sdělení</w:t>
      </w:r>
      <w:r w:rsidRPr="003D49B5">
        <w:rPr>
          <w:rFonts w:ascii="Arial Nova Cond Light" w:eastAsia="Times New Roman" w:hAnsi="Arial Nova Cond Light" w:cs="Calibri"/>
          <w:color w:val="000000"/>
          <w:lang w:eastAsia="cs-CZ"/>
        </w:rPr>
        <w:t> a </w:t>
      </w:r>
      <w:r w:rsidRPr="003D49B5">
        <w:rPr>
          <w:rFonts w:ascii="Arial Nova Cond Light" w:eastAsia="Times New Roman" w:hAnsi="Arial Nova Cond Light" w:cs="Calibri"/>
          <w:b/>
          <w:bCs/>
          <w:color w:val="000000"/>
          <w:lang w:eastAsia="cs-CZ"/>
        </w:rPr>
        <w:t>přímého marketingu</w:t>
      </w:r>
      <w:r w:rsidRPr="003D49B5">
        <w:rPr>
          <w:rFonts w:ascii="Arial Nova Cond Light" w:eastAsia="Times New Roman" w:hAnsi="Arial Nova Cond Light" w:cs="Calibri"/>
          <w:color w:val="000000"/>
          <w:lang w:eastAsia="cs-CZ"/>
        </w:rPr>
        <w:t>, případně za dalšími účely, se kterými jste výslovně souhlasili. Pokud jste mladší 15 let, je potřeba, aby souhlas udělil váš zákonný zástupce. V případě pochybností si můžeme vyžádat potvrzení o vašem věku.</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Vaši e-mailovou adresu a informaci o vámi zakoupeném zboží můžeme využít na základě našeho oprávněného zájmu </w:t>
      </w:r>
      <w:r w:rsidRPr="003D49B5">
        <w:rPr>
          <w:rFonts w:ascii="Arial Nova Cond Light" w:eastAsia="Times New Roman" w:hAnsi="Arial Nova Cond Light" w:cs="Calibri"/>
          <w:b/>
          <w:bCs/>
          <w:color w:val="000000"/>
          <w:lang w:eastAsia="cs-CZ"/>
        </w:rPr>
        <w:t xml:space="preserve">za účelem kontroly a zlepšování našich služeb a našeho zboží a zjišťování vaší </w:t>
      </w:r>
      <w:r w:rsidRPr="003D49B5">
        <w:rPr>
          <w:rFonts w:ascii="Arial Nova Cond Light" w:eastAsia="Times New Roman" w:hAnsi="Arial Nova Cond Light" w:cs="Calibri"/>
          <w:b/>
          <w:bCs/>
          <w:color w:val="000000"/>
          <w:lang w:eastAsia="cs-CZ"/>
        </w:rPr>
        <w:lastRenderedPageBreak/>
        <w:t>spokojenosti</w:t>
      </w:r>
      <w:r w:rsidRPr="003D49B5">
        <w:rPr>
          <w:rFonts w:ascii="Arial Nova Cond Light" w:eastAsia="Times New Roman" w:hAnsi="Arial Nova Cond Light" w:cs="Calibri"/>
          <w:color w:val="000000"/>
          <w:lang w:eastAsia="cs-CZ"/>
        </w:rPr>
        <w:t xml:space="preserve">, a to prostřednictvím služby „Ověřeno zákazníky“ společnosti </w:t>
      </w:r>
      <w:proofErr w:type="spellStart"/>
      <w:r w:rsidRPr="003D49B5">
        <w:rPr>
          <w:rFonts w:ascii="Arial Nova Cond Light" w:eastAsia="Times New Roman" w:hAnsi="Arial Nova Cond Light" w:cs="Calibri"/>
          <w:color w:val="000000"/>
          <w:lang w:eastAsia="cs-CZ"/>
        </w:rPr>
        <w:t>Heureka</w:t>
      </w:r>
      <w:proofErr w:type="spellEnd"/>
      <w:r w:rsidRPr="003D49B5">
        <w:rPr>
          <w:rFonts w:ascii="Arial Nova Cond Light" w:eastAsia="Times New Roman" w:hAnsi="Arial Nova Cond Light" w:cs="Calibri"/>
          <w:color w:val="000000"/>
          <w:lang w:eastAsia="cs-CZ"/>
        </w:rPr>
        <w:t xml:space="preserve"> Shopping s.r.o. Vaše e-mailová adresa bude předána společnosti </w:t>
      </w:r>
      <w:proofErr w:type="spellStart"/>
      <w:r w:rsidRPr="003D49B5">
        <w:rPr>
          <w:rFonts w:ascii="Arial Nova Cond Light" w:eastAsia="Times New Roman" w:hAnsi="Arial Nova Cond Light" w:cs="Calibri"/>
          <w:color w:val="000000"/>
          <w:lang w:eastAsia="cs-CZ"/>
        </w:rPr>
        <w:t>Heureka</w:t>
      </w:r>
      <w:proofErr w:type="spellEnd"/>
      <w:r w:rsidRPr="003D49B5">
        <w:rPr>
          <w:rFonts w:ascii="Arial Nova Cond Light" w:eastAsia="Times New Roman" w:hAnsi="Arial Nova Cond Light" w:cs="Calibri"/>
          <w:color w:val="000000"/>
          <w:lang w:eastAsia="cs-CZ"/>
        </w:rPr>
        <w:t xml:space="preserve"> Shopping s.r.o., a to za účelem zaslání hodnotícího dotazníku v rámci služby „Ověřeno zákazníky“. Pokud tento hodnotící dotazník vyplníte, společnost </w:t>
      </w:r>
      <w:proofErr w:type="spellStart"/>
      <w:r w:rsidRPr="003D49B5">
        <w:rPr>
          <w:rFonts w:ascii="Arial Nova Cond Light" w:eastAsia="Times New Roman" w:hAnsi="Arial Nova Cond Light" w:cs="Calibri"/>
          <w:color w:val="000000"/>
          <w:lang w:eastAsia="cs-CZ"/>
        </w:rPr>
        <w:t>Heureka</w:t>
      </w:r>
      <w:proofErr w:type="spellEnd"/>
      <w:r w:rsidRPr="003D49B5">
        <w:rPr>
          <w:rFonts w:ascii="Arial Nova Cond Light" w:eastAsia="Times New Roman" w:hAnsi="Arial Nova Cond Light" w:cs="Calibri"/>
          <w:color w:val="000000"/>
          <w:lang w:eastAsia="cs-CZ"/>
        </w:rPr>
        <w:t xml:space="preserve"> Shopping s.r.o. pro nás následně provede vyhodnocení vaší zpětné vazby. Tento dotazník vám bude na e-mailovou adresu zaslán po uskutečnění nákupu v intervalech určených společností </w:t>
      </w:r>
      <w:proofErr w:type="spellStart"/>
      <w:r w:rsidRPr="003D49B5">
        <w:rPr>
          <w:rFonts w:ascii="Arial Nova Cond Light" w:eastAsia="Times New Roman" w:hAnsi="Arial Nova Cond Light" w:cs="Calibri"/>
          <w:color w:val="000000"/>
          <w:lang w:eastAsia="cs-CZ"/>
        </w:rPr>
        <w:t>Heureka</w:t>
      </w:r>
      <w:proofErr w:type="spellEnd"/>
      <w:r w:rsidRPr="003D49B5">
        <w:rPr>
          <w:rFonts w:ascii="Arial Nova Cond Light" w:eastAsia="Times New Roman" w:hAnsi="Arial Nova Cond Light" w:cs="Calibri"/>
          <w:color w:val="000000"/>
          <w:lang w:eastAsia="cs-CZ"/>
        </w:rPr>
        <w:t xml:space="preserve"> Shopping s.r.o. a můžete v něm hodnotit kvalitu našich služeb a produktů. Zasílání hodnotících dotazníků můžete kdykoliv odmítnout pomocí odkazu v e-mailu s dotazníkem.</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Souhlasíte-li s předáním osobních údajů za účelem hodnocení nákupu, přepošleme informace o objednávce spolu s vaší e-mailovou adresou společnosti Seznam.cz. Ta je pak může použít k získání nezávislého hodnocení našich produktů a služeb. Předané osobní údaje budou drženy jen po dobu nezbytnou k tomuto použití.</w:t>
      </w:r>
    </w:p>
    <w:p w:rsidR="00A767E3" w:rsidRPr="003D49B5" w:rsidRDefault="00A767E3" w:rsidP="00A767E3">
      <w:pPr>
        <w:numPr>
          <w:ilvl w:val="0"/>
          <w:numId w:val="2"/>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w:t>
      </w:r>
      <w:r w:rsidRPr="003D49B5">
        <w:rPr>
          <w:rFonts w:ascii="Arial Nova Cond Light" w:eastAsia="Times New Roman" w:hAnsi="Arial Nova Cond Light" w:cs="Calibri"/>
          <w:b/>
          <w:bCs/>
          <w:color w:val="000000"/>
          <w:lang w:eastAsia="cs-CZ"/>
        </w:rPr>
        <w:t xml:space="preserve">prostřednictvím souborů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color w:val="000000"/>
          <w:lang w:eastAsia="cs-CZ"/>
        </w:rPr>
        <w:t xml:space="preserve"> dochází ke zpracování osobních údajů, tyto osobní údaje zpracováváme na základě vašeho souhlasu (který udělujete příslušným nastavením vašeho internetového prohlížeče), případně na základě našeho oprávněného zájmu nebo pro účely uzavření a plnění smlouvy (týká se zejména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první strany), a to zejména pro účely </w:t>
      </w:r>
      <w:r w:rsidRPr="003D49B5">
        <w:rPr>
          <w:rFonts w:ascii="Arial Nova Cond Light" w:eastAsia="Times New Roman" w:hAnsi="Arial Nova Cond Light" w:cs="Calibri"/>
          <w:b/>
          <w:bCs/>
          <w:color w:val="000000"/>
          <w:lang w:eastAsia="cs-CZ"/>
        </w:rPr>
        <w:t>provádění uživatelské podpory</w:t>
      </w:r>
      <w:r w:rsidRPr="003D49B5">
        <w:rPr>
          <w:rFonts w:ascii="Arial Nova Cond Light" w:eastAsia="Times New Roman" w:hAnsi="Arial Nova Cond Light" w:cs="Calibri"/>
          <w:color w:val="000000"/>
          <w:lang w:eastAsia="cs-CZ"/>
        </w:rPr>
        <w:t>, </w:t>
      </w:r>
      <w:r w:rsidRPr="003D49B5">
        <w:rPr>
          <w:rFonts w:ascii="Arial Nova Cond Light" w:eastAsia="Times New Roman" w:hAnsi="Arial Nova Cond Light" w:cs="Calibri"/>
          <w:b/>
          <w:bCs/>
          <w:color w:val="000000"/>
          <w:lang w:eastAsia="cs-CZ"/>
        </w:rPr>
        <w:t>zlepšování našich služeb včetně analýzy chování uživatelů</w:t>
      </w:r>
      <w:r w:rsidRPr="003D49B5">
        <w:rPr>
          <w:rFonts w:ascii="Arial Nova Cond Light" w:eastAsia="Times New Roman" w:hAnsi="Arial Nova Cond Light" w:cs="Calibri"/>
          <w:color w:val="000000"/>
          <w:lang w:eastAsia="cs-CZ"/>
        </w:rPr>
        <w:t> a </w:t>
      </w:r>
      <w:r w:rsidRPr="003D49B5">
        <w:rPr>
          <w:rFonts w:ascii="Arial Nova Cond Light" w:eastAsia="Times New Roman" w:hAnsi="Arial Nova Cond Light" w:cs="Calibri"/>
          <w:b/>
          <w:bCs/>
          <w:color w:val="000000"/>
          <w:lang w:eastAsia="cs-CZ"/>
        </w:rPr>
        <w:t>marketingu</w:t>
      </w:r>
      <w:r w:rsidRPr="003D49B5">
        <w:rPr>
          <w:rFonts w:ascii="Arial Nova Cond Light" w:eastAsia="Times New Roman" w:hAnsi="Arial Nova Cond Light" w:cs="Calibri"/>
          <w:color w:val="000000"/>
          <w:lang w:eastAsia="cs-CZ"/>
        </w:rPr>
        <w: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Použít vaše osobní údaje k jinému účelu, než pro který byly získány, můžeme jen na základě vašeho souhlasu.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2.3. Po jak dlouhou dobu údaje využíváme?</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Osobní údaje zadané v rámci objednávání zboží  nebo v rámci registrace využíváme pouze po dobu nezbytnou pro splnění smlouvy a splnění právních povinností, resp. pro ochranu našich právních nároků.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nám udělíte výslovný souhlas se zpracováním osobních údajů nebo pokud užíváme vaši e-mailovou adresu pro zasílání obchodních sdělení a/nebo kontrolu a zlepšování našich služeb a našeho zboží v souladu s předchozím článkem, budou údaje využity po dobu fungování webového rozhraní, na kterém budeme nabízet zboží obdobné tomu, které jste si od nás objednali, event. po dobu uvedenou v souhlasu.</w:t>
      </w:r>
    </w:p>
    <w:p w:rsidR="00A767E3" w:rsidRPr="003D49B5" w:rsidRDefault="00A767E3" w:rsidP="00A767E3">
      <w:pPr>
        <w:shd w:val="clear" w:color="auto" w:fill="FFFFFF"/>
        <w:spacing w:before="100" w:beforeAutospacing="1" w:after="100" w:afterAutospacing="1" w:line="240" w:lineRule="auto"/>
        <w:outlineLvl w:val="1"/>
        <w:rPr>
          <w:rFonts w:ascii="Arial Nova Cond Light" w:eastAsia="Times New Roman" w:hAnsi="Arial Nova Cond Light" w:cs="Calibri"/>
          <w:color w:val="000000"/>
          <w:sz w:val="36"/>
          <w:szCs w:val="36"/>
          <w:lang w:eastAsia="cs-CZ"/>
        </w:rPr>
      </w:pPr>
      <w:r w:rsidRPr="003D49B5">
        <w:rPr>
          <w:rFonts w:ascii="Arial Nova Cond Light" w:eastAsia="Times New Roman" w:hAnsi="Arial Nova Cond Light" w:cs="Calibri"/>
          <w:color w:val="000000"/>
          <w:sz w:val="36"/>
          <w:szCs w:val="36"/>
          <w:lang w:eastAsia="cs-CZ"/>
        </w:rPr>
        <w:t>3. VAŠE PRÁVA V SOUVISLOSTI S OSOBNÍMI ÚDAJI</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3.1. Právo na odvolání souhlasu se zpracováním osobních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zpracováváme vaše osobní údaje jen na základě vašeho souhlasu (tj. bez jiného zákonného důvodu), můžete tento souhlas kdykoliv odvolat.</w:t>
      </w:r>
    </w:p>
    <w:p w:rsidR="00A767E3" w:rsidRPr="003D49B5" w:rsidRDefault="00A767E3" w:rsidP="00A767E3">
      <w:pPr>
        <w:numPr>
          <w:ilvl w:val="0"/>
          <w:numId w:val="3"/>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Odvolání souhlasu se zpracováním vašich osobních údajů je možné kdykoliv, a to:</w:t>
      </w:r>
    </w:p>
    <w:p w:rsidR="00A767E3" w:rsidRPr="003D49B5" w:rsidRDefault="00A767E3" w:rsidP="00A767E3">
      <w:pPr>
        <w:numPr>
          <w:ilvl w:val="0"/>
          <w:numId w:val="3"/>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prostřednictvím e-mailu zaslaného na naši kontaktní e-mailovou adresu;</w:t>
      </w:r>
    </w:p>
    <w:p w:rsidR="00A767E3" w:rsidRPr="003D49B5" w:rsidRDefault="00A767E3" w:rsidP="00A767E3">
      <w:pPr>
        <w:numPr>
          <w:ilvl w:val="0"/>
          <w:numId w:val="3"/>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lastRenderedPageBreak/>
        <w:t>telefonicky na našem kontaktním telefonním čísle;</w:t>
      </w:r>
    </w:p>
    <w:p w:rsidR="00A767E3" w:rsidRPr="003D49B5" w:rsidRDefault="00A767E3" w:rsidP="00A767E3">
      <w:pPr>
        <w:numPr>
          <w:ilvl w:val="0"/>
          <w:numId w:val="3"/>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písemně formou dopisu zaslaného na naši doručovací adresu;</w:t>
      </w:r>
    </w:p>
    <w:p w:rsidR="00A767E3" w:rsidRPr="003D49B5" w:rsidRDefault="00A767E3" w:rsidP="00A767E3">
      <w:pPr>
        <w:numPr>
          <w:ilvl w:val="0"/>
          <w:numId w:val="3"/>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v případě obchodních sdělení – způsobem, který je uveden v každém e-mailu obsahujícím obchodní sdělení (kliknutím na odhlašovací odkaz nebo jiným způsobem).</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Odvoláním souhlasu není dotčena zákonnost zpracování údajů prováděného do doby odvolání souhlasu se zpracováním.</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3.2. Právo na přístup k osobním údajům</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Máte právo nás požádat o informaci, zda provádíme zpracování vašich osobních údajů. Pokud vaše údaje zpracováváme, máte právo na přístup k těmto osobním údajům a zejména k následujícím informacím: </w:t>
      </w:r>
    </w:p>
    <w:p w:rsidR="00A767E3" w:rsidRPr="003D49B5" w:rsidRDefault="00A767E3" w:rsidP="00A767E3">
      <w:pPr>
        <w:numPr>
          <w:ilvl w:val="0"/>
          <w:numId w:val="4"/>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účel zpracování;</w:t>
      </w:r>
    </w:p>
    <w:p w:rsidR="00A767E3" w:rsidRPr="003D49B5" w:rsidRDefault="00A767E3" w:rsidP="00A767E3">
      <w:pPr>
        <w:numPr>
          <w:ilvl w:val="0"/>
          <w:numId w:val="4"/>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kategorie zpracovávaných osobních údajů;</w:t>
      </w:r>
    </w:p>
    <w:p w:rsidR="00A767E3" w:rsidRPr="003D49B5" w:rsidRDefault="00A767E3" w:rsidP="00A767E3">
      <w:pPr>
        <w:numPr>
          <w:ilvl w:val="0"/>
          <w:numId w:val="4"/>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příjemci nebo kategorie příjemců, kterým budou osobní údaje zpřístupněny;</w:t>
      </w:r>
    </w:p>
    <w:p w:rsidR="00A767E3" w:rsidRPr="003D49B5" w:rsidRDefault="00A767E3" w:rsidP="00A767E3">
      <w:pPr>
        <w:numPr>
          <w:ilvl w:val="0"/>
          <w:numId w:val="4"/>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doba, po kterou budou osobní údaje uloženy.</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Na vaši žádost vám poskytneme kopii zpracovávaných údajů. Za další kopie vám můžeme účtovat administrativní poplatek nepřevyšující náklady spojené s vyhotovením a předáním těchto dalších kopií.</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3.3. Právo na opravu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jsou vaše osobní údaje nepřesné nebo neúplné, máte právo požadovat bezodkladnou nápravu, tj. opravu nepřesných údajů a/nebo doplnění neúplných údajů.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3.4. Právo vznést námitku proti zpracování</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Máte právo kdykoliv vznést námitku proti zpracování vašich osobních údajů, pokud je zpracováváme pro účely přímého marketingu včetně jakéhokoliv automatizovaného zpracování osobních údajů. Po vznesení námitky přestaneme vaše osobní údaje pro tyto účely dále zpracovávat.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3.5. Právo na výmaz („právo být zapomenut“)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Máte právo požadovat, abychom vaše osobní údaje smazali, pokud:</w:t>
      </w:r>
    </w:p>
    <w:p w:rsidR="00A767E3" w:rsidRPr="003D49B5" w:rsidRDefault="00A767E3" w:rsidP="00A767E3">
      <w:pPr>
        <w:numPr>
          <w:ilvl w:val="0"/>
          <w:numId w:val="5"/>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osobní údaje již nejsou potřebné pro účely, pro které byly shromážděny nebo zpracovávány;</w:t>
      </w:r>
    </w:p>
    <w:p w:rsidR="00A767E3" w:rsidRPr="003D49B5" w:rsidRDefault="00A767E3" w:rsidP="00A767E3">
      <w:pPr>
        <w:numPr>
          <w:ilvl w:val="0"/>
          <w:numId w:val="5"/>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jste odvolali souhlas se zpracováním;</w:t>
      </w:r>
    </w:p>
    <w:p w:rsidR="00A767E3" w:rsidRPr="003D49B5" w:rsidRDefault="00A767E3" w:rsidP="00A767E3">
      <w:pPr>
        <w:numPr>
          <w:ilvl w:val="0"/>
          <w:numId w:val="5"/>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jste vznesli námitky proti zpracování osobních údajů;</w:t>
      </w:r>
    </w:p>
    <w:p w:rsidR="00A767E3" w:rsidRPr="003D49B5" w:rsidRDefault="00A767E3" w:rsidP="00A767E3">
      <w:pPr>
        <w:numPr>
          <w:ilvl w:val="0"/>
          <w:numId w:val="5"/>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lastRenderedPageBreak/>
        <w:t>osobní údaje byly zpracovávány protiprávně.</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neexistují zákonné důvody pro odmítnutí vymazání, jsme povinni vaší žádosti vyhovět.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3.6. Právo na omezení zpracování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Máte právo požadovat, abychom omezili zpracování vašich osobních údajů, pokud: </w:t>
      </w:r>
    </w:p>
    <w:p w:rsidR="00A767E3" w:rsidRPr="003D49B5" w:rsidRDefault="00A767E3" w:rsidP="00A767E3">
      <w:pPr>
        <w:numPr>
          <w:ilvl w:val="0"/>
          <w:numId w:val="6"/>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popíráte přesnost svých osobních údajů;</w:t>
      </w:r>
    </w:p>
    <w:p w:rsidR="00A767E3" w:rsidRPr="003D49B5" w:rsidRDefault="00A767E3" w:rsidP="00A767E3">
      <w:pPr>
        <w:numPr>
          <w:ilvl w:val="0"/>
          <w:numId w:val="6"/>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je zpracování protiprávní a vy namísto výmazu žádáte o omezení zpracování osobních údajů;</w:t>
      </w:r>
    </w:p>
    <w:p w:rsidR="00A767E3" w:rsidRPr="003D49B5" w:rsidRDefault="00A767E3" w:rsidP="00A767E3">
      <w:pPr>
        <w:numPr>
          <w:ilvl w:val="0"/>
          <w:numId w:val="6"/>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již vaše osobní údaje nepotřebujeme pro účely zpracování, ale vy je požadujete pro určení, výkon či obhajobu právních nároků;</w:t>
      </w:r>
    </w:p>
    <w:p w:rsidR="00A767E3" w:rsidRPr="003D49B5" w:rsidRDefault="00A767E3" w:rsidP="00A767E3">
      <w:pPr>
        <w:numPr>
          <w:ilvl w:val="0"/>
          <w:numId w:val="6"/>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vznesete námitku proti zpracování.</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Při omezení zpracování jsme pouze oprávněni vaše osobní údaje uložit; další zpracování je možné jen s vaším souhlasem, nebo ze zákonných důvodů.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je zpracování osobních údajů omezeno z důvodu námitky proti zpracování, trvá omezení po dobu nutnou pro zjištění, zda jsme povinni vaší námitce vyhovět.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je zpracování osobních údajů omezeno z důvodu popření přesnosti údajů, trvá omezení po dobu ověření přesnosti údajů.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3.7. Právo na přenositelnost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Máte právo na získání vašich osobních údajů, které jste nám poskytli, ve strukturovaném, běžně používaném a strojově čitelném formátu a jejich předání jinému správci osobních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3.8. Jak můžete svá práva uplatnit?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Vaše práva v souvislosti s osobními údaji můžete uplatnit prostřednictvím našich kontaktních údajů. Veškeré informace a úkony vám budou poskytnuty bez zbytečného odkladu.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Při ochraně vašich osobních údajů vám vyjdeme maximálně vstříc. Pokud ovšem s vyřízením nebudete spokojeni, máte právo obrátit se na příslušné orgány, zejména na Úřad pro ochranu osobních údajů (http://www.uoou.cz), který vykonává dozor nad ochranou osobních údajů. Tímto ustanovením není dotčeno vaše oprávnění obrátit se se svým podnětem na Úřad pro ochranu osobních údajů přímo.</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lastRenderedPageBreak/>
        <w:t>Pokud se zejména vaše bydliště, místo výkonu zaměstnání nebo místo údajného porušení ochrany osobních údajů nachází mimo Českou republiku v jiném členském státě Evropské unie, můžete se obrátit na příslušný dozorový úřad v tomto členském státě.</w:t>
      </w:r>
    </w:p>
    <w:p w:rsidR="00A767E3" w:rsidRPr="003D49B5" w:rsidRDefault="00A767E3" w:rsidP="00A767E3">
      <w:pPr>
        <w:shd w:val="clear" w:color="auto" w:fill="FFFFFF"/>
        <w:spacing w:before="100" w:beforeAutospacing="1" w:after="100" w:afterAutospacing="1" w:line="240" w:lineRule="auto"/>
        <w:outlineLvl w:val="1"/>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4. SPRÁVA A ZPRACOVÁNÍ OSOBNÍCH ÚDAJŮ</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4.1. Kdo vaše osobní údaje zpracovává?</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Jsme správcem osobních údajů ve smyslu nařízení.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V rozsahu, jaký je nutný pro splnění smlouvy nebo dalších povinností, jsme oprávněni vaše osobní údaje předávat i dalším osobám, např. dopravcům, dodavatelům </w:t>
      </w:r>
      <w:proofErr w:type="spellStart"/>
      <w:r w:rsidRPr="003D49B5">
        <w:rPr>
          <w:rFonts w:ascii="Arial Nova Cond Light" w:eastAsia="Times New Roman" w:hAnsi="Arial Nova Cond Light" w:cs="Calibri"/>
          <w:color w:val="000000"/>
          <w:lang w:eastAsia="cs-CZ"/>
        </w:rPr>
        <w:t>cloudových</w:t>
      </w:r>
      <w:proofErr w:type="spellEnd"/>
      <w:r w:rsidRPr="003D49B5">
        <w:rPr>
          <w:rFonts w:ascii="Arial Nova Cond Light" w:eastAsia="Times New Roman" w:hAnsi="Arial Nova Cond Light" w:cs="Calibri"/>
          <w:color w:val="000000"/>
          <w:lang w:eastAsia="cs-CZ"/>
        </w:rPr>
        <w:t xml:space="preserve"> úložišť, správcům e-mailových kampaní, společnosti poskytující certifikát „Ověřeno zákazníky“, externí účetní nebo dalším osobám podílejícím se na splnění smlouvy či našich povinností. Případně můžeme pověřit i jiné zpracovatele a příjemce osobních údajů. Kdo konkrétně vaše osobní údaje zpracovává, vám sdělíme také na základě vašeho dotazu.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Vaše osobní údaje nebudou předávány do států mimo Evropskou unii, ledaže to bude nezbytné pro plnění smlouvy nebo z jiného důvodu v souladu s pravidly takovéhoto předávání stanovenými nařízením.</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4.2. Jak osobní údaje zpracováváme?</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Osobní i další získávané údaje jsou plně zabezpečeny proti zneužití. Osobní údaje budou zpracovávány v elektronické podobě automatizovaným způsobem nebo v tištěné podobě neautomatizovaným způsobem.</w:t>
      </w:r>
    </w:p>
    <w:p w:rsidR="00A767E3" w:rsidRPr="003D49B5" w:rsidRDefault="00A767E3" w:rsidP="00A767E3">
      <w:pPr>
        <w:shd w:val="clear" w:color="auto" w:fill="FFFFFF"/>
        <w:spacing w:before="100" w:beforeAutospacing="1" w:after="100" w:afterAutospacing="1" w:line="240" w:lineRule="auto"/>
        <w:outlineLvl w:val="1"/>
        <w:rPr>
          <w:rFonts w:ascii="Arial Nova Cond Light" w:eastAsia="Times New Roman" w:hAnsi="Arial Nova Cond Light" w:cs="Calibri"/>
          <w:color w:val="000000"/>
          <w:sz w:val="36"/>
          <w:szCs w:val="36"/>
          <w:lang w:eastAsia="cs-CZ"/>
        </w:rPr>
      </w:pPr>
      <w:r w:rsidRPr="003D49B5">
        <w:rPr>
          <w:rFonts w:ascii="Arial Nova Cond Light" w:eastAsia="Times New Roman" w:hAnsi="Arial Nova Cond Light" w:cs="Calibri"/>
          <w:color w:val="000000"/>
          <w:sz w:val="36"/>
          <w:szCs w:val="36"/>
          <w:lang w:eastAsia="cs-CZ"/>
        </w:rPr>
        <w:t>5. SOUBORY COOKIES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5.1. Co jsou to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b/>
          <w:bCs/>
          <w:color w:val="000000"/>
          <w:lang w:eastAsia="cs-CZ"/>
        </w:rPr>
        <w: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jsou textové soubory ukládané do počítače nebo jiného elektronického zařízení každého návštěvníka webového rozhraní, které umožňují fungování webového rozhraní.</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Ne všechny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shromažďují osobní údaje; některé pouze umožňují správné fungování webového rozhraní. </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Používání souborů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můžete odmítnout volbou v příslušném nastavení v internetovém prohlížeči.</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Upozorňujeme na to, že při odmítnutí používání souborů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není vyloučeno, že nebudete moci plně využívat veškeré funkce webového rozhraní.</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lastRenderedPageBreak/>
        <w:t xml:space="preserve">5.2. Jaké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b/>
          <w:bCs/>
          <w:color w:val="000000"/>
          <w:lang w:eastAsia="cs-CZ"/>
        </w:rPr>
        <w:t xml:space="preserve"> a pro jaké účely je webové rozhraní využívá?</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Webové rozhraní používá </w:t>
      </w:r>
      <w:r w:rsidRPr="003D49B5">
        <w:rPr>
          <w:rFonts w:ascii="Arial Nova Cond Light" w:eastAsia="Times New Roman" w:hAnsi="Arial Nova Cond Light" w:cs="Calibri"/>
          <w:b/>
          <w:bCs/>
          <w:color w:val="000000"/>
          <w:lang w:eastAsia="cs-CZ"/>
        </w:rPr>
        <w:t xml:space="preserve">relační (dočasné)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color w:val="000000"/>
          <w:lang w:eastAsia="cs-CZ"/>
        </w:rPr>
        <w:t>, které jsou automaticky mazány po ukončení prohlížení webového rozhraní. Dále využívá </w:t>
      </w:r>
      <w:r w:rsidRPr="003D49B5">
        <w:rPr>
          <w:rFonts w:ascii="Arial Nova Cond Light" w:eastAsia="Times New Roman" w:hAnsi="Arial Nova Cond Light" w:cs="Calibri"/>
          <w:b/>
          <w:bCs/>
          <w:color w:val="000000"/>
          <w:lang w:eastAsia="cs-CZ"/>
        </w:rPr>
        <w:t xml:space="preserve">trvalé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color w:val="000000"/>
          <w:lang w:eastAsia="cs-CZ"/>
        </w:rPr>
        <w:t xml:space="preserve">, které zůstávají ve vašem zařízení, dokud nedojde k jejich </w:t>
      </w:r>
      <w:proofErr w:type="spellStart"/>
      <w:r w:rsidRPr="003D49B5">
        <w:rPr>
          <w:rFonts w:ascii="Arial Nova Cond Light" w:eastAsia="Times New Roman" w:hAnsi="Arial Nova Cond Light" w:cs="Calibri"/>
          <w:color w:val="000000"/>
          <w:lang w:eastAsia="cs-CZ"/>
        </w:rPr>
        <w:t>expiraci</w:t>
      </w:r>
      <w:proofErr w:type="spellEnd"/>
      <w:r w:rsidRPr="003D49B5">
        <w:rPr>
          <w:rFonts w:ascii="Arial Nova Cond Light" w:eastAsia="Times New Roman" w:hAnsi="Arial Nova Cond Light" w:cs="Calibri"/>
          <w:color w:val="000000"/>
          <w:lang w:eastAsia="cs-CZ"/>
        </w:rPr>
        <w:t xml:space="preserve"> nebo dokud je nesmažete.</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které využívá webové rozhraní, jsou následující: </w:t>
      </w:r>
    </w:p>
    <w:p w:rsidR="00A767E3" w:rsidRPr="003D49B5" w:rsidRDefault="00A767E3" w:rsidP="00A767E3">
      <w:pPr>
        <w:numPr>
          <w:ilvl w:val="1"/>
          <w:numId w:val="7"/>
        </w:numPr>
        <w:shd w:val="clear" w:color="auto" w:fill="FFFFFF"/>
        <w:spacing w:after="0" w:line="240" w:lineRule="auto"/>
        <w:rPr>
          <w:rFonts w:ascii="Arial Nova Cond Light" w:eastAsia="Times New Roman" w:hAnsi="Arial Nova Cond Light" w:cs="Calibri"/>
          <w:color w:val="000000"/>
          <w:lang w:eastAsia="cs-CZ"/>
        </w:rPr>
      </w:pP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b/>
          <w:bCs/>
          <w:color w:val="000000"/>
          <w:lang w:eastAsia="cs-CZ"/>
        </w:rPr>
        <w:t xml:space="preserve"> první strany</w:t>
      </w:r>
      <w:r w:rsidRPr="003D49B5">
        <w:rPr>
          <w:rFonts w:ascii="Arial Nova Cond Light" w:eastAsia="Times New Roman" w:hAnsi="Arial Nova Cond Light" w:cs="Calibri"/>
          <w:color w:val="000000"/>
          <w:lang w:eastAsia="cs-CZ"/>
        </w:rPr>
        <w:t xml:space="preserve"> – tyto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jsou přiřazeny k doméně našeho webu; jedná se o nezbytné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a výkonnostní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které využíváme pro uzavírání a plnění smlouvy, na základě našeho oprávněného zájmu, případně na základě výše uvedeného souhlasu. Tyto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mohou být dočasné nebo trvalé;</w:t>
      </w:r>
    </w:p>
    <w:p w:rsidR="00A767E3" w:rsidRPr="003D49B5" w:rsidRDefault="00A767E3" w:rsidP="00A767E3">
      <w:pPr>
        <w:numPr>
          <w:ilvl w:val="2"/>
          <w:numId w:val="7"/>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nezbytné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color w:val="000000"/>
          <w:lang w:eastAsia="cs-CZ"/>
        </w:rPr>
        <w:t> – umožňují navigaci na webovém rozhraní a využívání základních funkcí, nijak vás neidentifikují a nejedná se o osobní údaje;</w:t>
      </w:r>
    </w:p>
    <w:p w:rsidR="00A767E3" w:rsidRPr="003D49B5" w:rsidRDefault="00A767E3" w:rsidP="00A767E3">
      <w:pPr>
        <w:numPr>
          <w:ilvl w:val="2"/>
          <w:numId w:val="7"/>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výkonnostní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color w:val="000000"/>
          <w:lang w:eastAsia="cs-CZ"/>
        </w:rPr>
        <w:t xml:space="preserve"> – slouží pro analýzu způsobu využívání webového rozhraní (počet návštěv, čas strávený na webovém rozhraní apod.); údaje získané těmito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jsou anonymní.</w:t>
      </w:r>
    </w:p>
    <w:p w:rsidR="00A767E3" w:rsidRPr="003D49B5" w:rsidRDefault="00A767E3" w:rsidP="00A767E3">
      <w:pPr>
        <w:numPr>
          <w:ilvl w:val="1"/>
          <w:numId w:val="7"/>
        </w:numPr>
        <w:shd w:val="clear" w:color="auto" w:fill="FFFFFF"/>
        <w:spacing w:after="0" w:line="240" w:lineRule="auto"/>
        <w:rPr>
          <w:rFonts w:ascii="Arial Nova Cond Light" w:eastAsia="Times New Roman" w:hAnsi="Arial Nova Cond Light" w:cs="Calibri"/>
          <w:color w:val="000000"/>
          <w:lang w:eastAsia="cs-CZ"/>
        </w:rPr>
      </w:pP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b/>
          <w:bCs/>
          <w:color w:val="000000"/>
          <w:lang w:eastAsia="cs-CZ"/>
        </w:rPr>
        <w:t xml:space="preserve"> třetích stran</w:t>
      </w:r>
      <w:r w:rsidRPr="003D49B5">
        <w:rPr>
          <w:rFonts w:ascii="Arial Nova Cond Light" w:eastAsia="Times New Roman" w:hAnsi="Arial Nova Cond Light" w:cs="Calibri"/>
          <w:color w:val="000000"/>
          <w:lang w:eastAsia="cs-CZ"/>
        </w:rPr>
        <w:t xml:space="preserve"> – tyto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jsou přiřazeny k jiné doméně, než je doména našeho webu, a to i když se nacházíte na našem webu; tyto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nám na základě vašeho souhlasu umožňují zejména analyzovat náš web a zobrazovat pro vás reklamu na míru; jedná se o funkční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a cílené a reklamní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w:t>
      </w:r>
    </w:p>
    <w:p w:rsidR="00A767E3" w:rsidRPr="003D49B5" w:rsidRDefault="00A767E3" w:rsidP="00A767E3">
      <w:pPr>
        <w:numPr>
          <w:ilvl w:val="2"/>
          <w:numId w:val="7"/>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funkční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b/>
          <w:bCs/>
          <w:color w:val="000000"/>
          <w:lang w:eastAsia="cs-CZ"/>
        </w:rPr>
        <w:t> </w:t>
      </w:r>
      <w:r w:rsidRPr="003D49B5">
        <w:rPr>
          <w:rFonts w:ascii="Arial Nova Cond Light" w:eastAsia="Times New Roman" w:hAnsi="Arial Nova Cond Light" w:cs="Calibri"/>
          <w:color w:val="000000"/>
          <w:lang w:eastAsia="cs-CZ"/>
        </w:rPr>
        <w:t xml:space="preserve">– slouží k personalizaci obsahu prostřednictvím zapamatování přihlašovacích údajů, </w:t>
      </w:r>
      <w:proofErr w:type="spellStart"/>
      <w:r w:rsidRPr="003D49B5">
        <w:rPr>
          <w:rFonts w:ascii="Arial Nova Cond Light" w:eastAsia="Times New Roman" w:hAnsi="Arial Nova Cond Light" w:cs="Calibri"/>
          <w:color w:val="000000"/>
          <w:lang w:eastAsia="cs-CZ"/>
        </w:rPr>
        <w:t>geolokace</w:t>
      </w:r>
      <w:proofErr w:type="spellEnd"/>
      <w:r w:rsidRPr="003D49B5">
        <w:rPr>
          <w:rFonts w:ascii="Arial Nova Cond Light" w:eastAsia="Times New Roman" w:hAnsi="Arial Nova Cond Light" w:cs="Calibri"/>
          <w:color w:val="000000"/>
          <w:lang w:eastAsia="cs-CZ"/>
        </w:rPr>
        <w:t xml:space="preserve"> apod.; jejich prostřednictvím může docházet k získávání a zpracování osobních údajů;</w:t>
      </w:r>
    </w:p>
    <w:p w:rsidR="00A767E3" w:rsidRPr="003D49B5" w:rsidRDefault="00A767E3" w:rsidP="00A767E3">
      <w:pPr>
        <w:numPr>
          <w:ilvl w:val="2"/>
          <w:numId w:val="7"/>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cílené a reklamní </w:t>
      </w:r>
      <w:proofErr w:type="spellStart"/>
      <w:r w:rsidRPr="003D49B5">
        <w:rPr>
          <w:rFonts w:ascii="Arial Nova Cond Light" w:eastAsia="Times New Roman" w:hAnsi="Arial Nova Cond Light" w:cs="Calibri"/>
          <w:b/>
          <w:bCs/>
          <w:color w:val="000000"/>
          <w:lang w:eastAsia="cs-CZ"/>
        </w:rPr>
        <w:t>cookies</w:t>
      </w:r>
      <w:proofErr w:type="spellEnd"/>
      <w:r w:rsidRPr="003D49B5">
        <w:rPr>
          <w:rFonts w:ascii="Arial Nova Cond Light" w:eastAsia="Times New Roman" w:hAnsi="Arial Nova Cond Light" w:cs="Calibri"/>
          <w:b/>
          <w:bCs/>
          <w:color w:val="000000"/>
          <w:lang w:eastAsia="cs-CZ"/>
        </w:rPr>
        <w:t> </w:t>
      </w:r>
      <w:r w:rsidRPr="003D49B5">
        <w:rPr>
          <w:rFonts w:ascii="Arial Nova Cond Light" w:eastAsia="Times New Roman" w:hAnsi="Arial Nova Cond Light" w:cs="Calibri"/>
          <w:color w:val="000000"/>
          <w:lang w:eastAsia="cs-CZ"/>
        </w:rPr>
        <w:t>– slouží k zobrazování cílených reklam na webovém rozhraní i mimo ně; jejich prostřednictvím může docházet k získávání a zpracování osobních údajů. Informace o tom, jak náš web využíváte, můžeme dále sdílet s našimi partnery z oblasti sociálních sítí, inzerce a analýz.</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5.3. Používané služby pracující s </w:t>
      </w:r>
      <w:proofErr w:type="spellStart"/>
      <w:r w:rsidRPr="003D49B5">
        <w:rPr>
          <w:rFonts w:ascii="Arial Nova Cond Light" w:eastAsia="Times New Roman" w:hAnsi="Arial Nova Cond Light" w:cs="Calibri"/>
          <w:b/>
          <w:bCs/>
          <w:color w:val="000000"/>
          <w:lang w:eastAsia="cs-CZ"/>
        </w:rPr>
        <w:t>cookies</w:t>
      </w:r>
      <w:proofErr w:type="spellEnd"/>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Webové rozhraní používá službu Google </w:t>
      </w:r>
      <w:proofErr w:type="spellStart"/>
      <w:r w:rsidRPr="003D49B5">
        <w:rPr>
          <w:rFonts w:ascii="Arial Nova Cond Light" w:eastAsia="Times New Roman" w:hAnsi="Arial Nova Cond Light" w:cs="Calibri"/>
          <w:color w:val="000000"/>
          <w:lang w:eastAsia="cs-CZ"/>
        </w:rPr>
        <w:t>Analytics</w:t>
      </w:r>
      <w:proofErr w:type="spellEnd"/>
      <w:r w:rsidRPr="003D49B5">
        <w:rPr>
          <w:rFonts w:ascii="Arial Nova Cond Light" w:eastAsia="Times New Roman" w:hAnsi="Arial Nova Cond Light" w:cs="Calibri"/>
          <w:color w:val="000000"/>
          <w:lang w:eastAsia="cs-CZ"/>
        </w:rPr>
        <w:t xml:space="preserve"> a případně i další služby poskytované společností Google LLC (dále jen „</w:t>
      </w:r>
      <w:r w:rsidRPr="003D49B5">
        <w:rPr>
          <w:rFonts w:ascii="Arial Nova Cond Light" w:eastAsia="Times New Roman" w:hAnsi="Arial Nova Cond Light" w:cs="Calibri"/>
          <w:b/>
          <w:bCs/>
          <w:color w:val="000000"/>
          <w:lang w:eastAsia="cs-CZ"/>
        </w:rPr>
        <w:t>Google</w:t>
      </w:r>
      <w:r w:rsidRPr="003D49B5">
        <w:rPr>
          <w:rFonts w:ascii="Arial Nova Cond Light" w:eastAsia="Times New Roman" w:hAnsi="Arial Nova Cond Light" w:cs="Calibri"/>
          <w:color w:val="000000"/>
          <w:lang w:eastAsia="cs-CZ"/>
        </w:rPr>
        <w:t xml:space="preserve">“), službu </w:t>
      </w:r>
      <w:proofErr w:type="spellStart"/>
      <w:r w:rsidRPr="003D49B5">
        <w:rPr>
          <w:rFonts w:ascii="Arial Nova Cond Light" w:eastAsia="Times New Roman" w:hAnsi="Arial Nova Cond Light" w:cs="Calibri"/>
          <w:color w:val="000000"/>
          <w:lang w:eastAsia="cs-CZ"/>
        </w:rPr>
        <w:t>Facebook</w:t>
      </w:r>
      <w:proofErr w:type="spellEnd"/>
      <w:r w:rsidRPr="003D49B5">
        <w:rPr>
          <w:rFonts w:ascii="Arial Nova Cond Light" w:eastAsia="Times New Roman" w:hAnsi="Arial Nova Cond Light" w:cs="Calibri"/>
          <w:color w:val="000000"/>
          <w:lang w:eastAsia="cs-CZ"/>
        </w:rPr>
        <w:t xml:space="preserve"> Pixel poskytovanou společností </w:t>
      </w:r>
      <w:proofErr w:type="spellStart"/>
      <w:r w:rsidRPr="003D49B5">
        <w:rPr>
          <w:rFonts w:ascii="Arial Nova Cond Light" w:eastAsia="Times New Roman" w:hAnsi="Arial Nova Cond Light" w:cs="Calibri"/>
          <w:color w:val="000000"/>
          <w:lang w:eastAsia="cs-CZ"/>
        </w:rPr>
        <w:t>Facebook</w:t>
      </w:r>
      <w:proofErr w:type="spellEnd"/>
      <w:r w:rsidRPr="003D49B5">
        <w:rPr>
          <w:rFonts w:ascii="Arial Nova Cond Light" w:eastAsia="Times New Roman" w:hAnsi="Arial Nova Cond Light" w:cs="Calibri"/>
          <w:color w:val="000000"/>
          <w:lang w:eastAsia="cs-CZ"/>
        </w:rPr>
        <w:t xml:space="preserve"> Inc. a službu </w:t>
      </w:r>
      <w:proofErr w:type="spellStart"/>
      <w:r w:rsidRPr="003D49B5">
        <w:rPr>
          <w:rFonts w:ascii="Arial Nova Cond Light" w:eastAsia="Times New Roman" w:hAnsi="Arial Nova Cond Light" w:cs="Calibri"/>
          <w:color w:val="000000"/>
          <w:lang w:eastAsia="cs-CZ"/>
        </w:rPr>
        <w:t>Sklik</w:t>
      </w:r>
      <w:proofErr w:type="spellEnd"/>
      <w:r w:rsidRPr="003D49B5">
        <w:rPr>
          <w:rFonts w:ascii="Arial Nova Cond Light" w:eastAsia="Times New Roman" w:hAnsi="Arial Nova Cond Light" w:cs="Calibri"/>
          <w:color w:val="000000"/>
          <w:lang w:eastAsia="cs-CZ"/>
        </w:rPr>
        <w:t xml:space="preserve"> poskytovanou společností Seznam.cz, a.s. Tyto služby pracují s informacemi získanými prostřednictvím souborů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Služba Google </w:t>
      </w:r>
      <w:proofErr w:type="spellStart"/>
      <w:r w:rsidRPr="003D49B5">
        <w:rPr>
          <w:rFonts w:ascii="Arial Nova Cond Light" w:eastAsia="Times New Roman" w:hAnsi="Arial Nova Cond Light" w:cs="Calibri"/>
          <w:color w:val="000000"/>
          <w:lang w:eastAsia="cs-CZ"/>
        </w:rPr>
        <w:t>Analytics</w:t>
      </w:r>
      <w:proofErr w:type="spellEnd"/>
      <w:r w:rsidRPr="003D49B5">
        <w:rPr>
          <w:rFonts w:ascii="Arial Nova Cond Light" w:eastAsia="Times New Roman" w:hAnsi="Arial Nova Cond Light" w:cs="Calibri"/>
          <w:color w:val="000000"/>
          <w:lang w:eastAsia="cs-CZ"/>
        </w:rPr>
        <w:t xml:space="preserve"> slouží k získání statistických informací o vašem užívání webového rozhraní. Soubory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získané touto službou </w:t>
      </w:r>
      <w:proofErr w:type="spellStart"/>
      <w:r w:rsidRPr="003D49B5">
        <w:rPr>
          <w:rFonts w:ascii="Arial Nova Cond Light" w:eastAsia="Times New Roman" w:hAnsi="Arial Nova Cond Light" w:cs="Calibri"/>
          <w:color w:val="000000"/>
          <w:lang w:eastAsia="cs-CZ"/>
        </w:rPr>
        <w:t>expirují</w:t>
      </w:r>
      <w:proofErr w:type="spellEnd"/>
      <w:r w:rsidRPr="003D49B5">
        <w:rPr>
          <w:rFonts w:ascii="Arial Nova Cond Light" w:eastAsia="Times New Roman" w:hAnsi="Arial Nova Cond Light" w:cs="Calibri"/>
          <w:color w:val="000000"/>
          <w:lang w:eastAsia="cs-CZ"/>
        </w:rPr>
        <w:t xml:space="preserve"> v závislosti na nastavení prohlížeče, nejvýše pak po 2 letech, popřípadě dokud nedojde k jejich manuálnímu odstranění z vaší strany.</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lastRenderedPageBreak/>
        <w:t>Služba Google </w:t>
      </w:r>
      <w:proofErr w:type="spellStart"/>
      <w:r w:rsidRPr="003D49B5">
        <w:rPr>
          <w:rFonts w:ascii="Arial Nova Cond Light" w:eastAsia="Times New Roman" w:hAnsi="Arial Nova Cond Light" w:cs="Calibri"/>
          <w:color w:val="000000"/>
          <w:lang w:eastAsia="cs-CZ"/>
        </w:rPr>
        <w:t>Ads</w:t>
      </w:r>
      <w:proofErr w:type="spellEnd"/>
      <w:r w:rsidRPr="003D49B5">
        <w:rPr>
          <w:rFonts w:ascii="Arial Nova Cond Light" w:eastAsia="Times New Roman" w:hAnsi="Arial Nova Cond Light" w:cs="Calibri"/>
          <w:color w:val="000000"/>
          <w:lang w:eastAsia="cs-CZ"/>
        </w:rPr>
        <w:t xml:space="preserve"> slouží k vaší identifikaci v rámci reklamní sítě společnosti Google a k opětovnému cílení reklamy (</w:t>
      </w:r>
      <w:proofErr w:type="spellStart"/>
      <w:r w:rsidRPr="003D49B5">
        <w:rPr>
          <w:rFonts w:ascii="Arial Nova Cond Light" w:eastAsia="Times New Roman" w:hAnsi="Arial Nova Cond Light" w:cs="Calibri"/>
          <w:color w:val="000000"/>
          <w:lang w:eastAsia="cs-CZ"/>
        </w:rPr>
        <w:t>retargeting</w:t>
      </w:r>
      <w:proofErr w:type="spellEnd"/>
      <w:r w:rsidRPr="003D49B5">
        <w:rPr>
          <w:rFonts w:ascii="Arial Nova Cond Light" w:eastAsia="Times New Roman" w:hAnsi="Arial Nova Cond Light" w:cs="Calibri"/>
          <w:color w:val="000000"/>
          <w:lang w:eastAsia="cs-CZ"/>
        </w:rPr>
        <w:t xml:space="preserve"> a </w:t>
      </w:r>
      <w:proofErr w:type="spellStart"/>
      <w:r w:rsidRPr="003D49B5">
        <w:rPr>
          <w:rFonts w:ascii="Arial Nova Cond Light" w:eastAsia="Times New Roman" w:hAnsi="Arial Nova Cond Light" w:cs="Calibri"/>
          <w:color w:val="000000"/>
          <w:lang w:eastAsia="cs-CZ"/>
        </w:rPr>
        <w:t>remarketing</w:t>
      </w:r>
      <w:proofErr w:type="spellEnd"/>
      <w:r w:rsidRPr="003D49B5">
        <w:rPr>
          <w:rFonts w:ascii="Arial Nova Cond Light" w:eastAsia="Times New Roman" w:hAnsi="Arial Nova Cond Light" w:cs="Calibri"/>
          <w:color w:val="000000"/>
          <w:lang w:eastAsia="cs-CZ"/>
        </w:rPr>
        <w:t xml:space="preserve">). Soubory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získané touto službou </w:t>
      </w:r>
      <w:proofErr w:type="spellStart"/>
      <w:r w:rsidRPr="003D49B5">
        <w:rPr>
          <w:rFonts w:ascii="Arial Nova Cond Light" w:eastAsia="Times New Roman" w:hAnsi="Arial Nova Cond Light" w:cs="Calibri"/>
          <w:color w:val="000000"/>
          <w:lang w:eastAsia="cs-CZ"/>
        </w:rPr>
        <w:t>expirují</w:t>
      </w:r>
      <w:proofErr w:type="spellEnd"/>
      <w:r w:rsidRPr="003D49B5">
        <w:rPr>
          <w:rFonts w:ascii="Arial Nova Cond Light" w:eastAsia="Times New Roman" w:hAnsi="Arial Nova Cond Light" w:cs="Calibri"/>
          <w:color w:val="000000"/>
          <w:lang w:eastAsia="cs-CZ"/>
        </w:rPr>
        <w:t xml:space="preserve"> v závislosti na nastavení prohlížeče, nejvýše pak po 18 měsících, popřípadě dokud nedojde k jejich manuálnímu odstranění z vaší strany.</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Služba </w:t>
      </w:r>
      <w:proofErr w:type="spellStart"/>
      <w:r w:rsidRPr="003D49B5">
        <w:rPr>
          <w:rFonts w:ascii="Arial Nova Cond Light" w:eastAsia="Times New Roman" w:hAnsi="Arial Nova Cond Light" w:cs="Calibri"/>
          <w:color w:val="000000"/>
          <w:lang w:eastAsia="cs-CZ"/>
        </w:rPr>
        <w:t>Facebook</w:t>
      </w:r>
      <w:proofErr w:type="spellEnd"/>
      <w:r w:rsidRPr="003D49B5">
        <w:rPr>
          <w:rFonts w:ascii="Arial Nova Cond Light" w:eastAsia="Times New Roman" w:hAnsi="Arial Nova Cond Light" w:cs="Calibri"/>
          <w:color w:val="000000"/>
          <w:lang w:eastAsia="cs-CZ"/>
        </w:rPr>
        <w:t xml:space="preserve"> Pixel slouží k vaší identifikaci v rámci reklamní sítě společnosti </w:t>
      </w:r>
      <w:proofErr w:type="spellStart"/>
      <w:r w:rsidRPr="003D49B5">
        <w:rPr>
          <w:rFonts w:ascii="Arial Nova Cond Light" w:eastAsia="Times New Roman" w:hAnsi="Arial Nova Cond Light" w:cs="Calibri"/>
          <w:color w:val="000000"/>
          <w:lang w:eastAsia="cs-CZ"/>
        </w:rPr>
        <w:t>Facebook</w:t>
      </w:r>
      <w:proofErr w:type="spellEnd"/>
      <w:r w:rsidRPr="003D49B5">
        <w:rPr>
          <w:rFonts w:ascii="Arial Nova Cond Light" w:eastAsia="Times New Roman" w:hAnsi="Arial Nova Cond Light" w:cs="Calibri"/>
          <w:color w:val="000000"/>
          <w:lang w:eastAsia="cs-CZ"/>
        </w:rPr>
        <w:t xml:space="preserve"> Inc. a k opětovnému cílení reklamy (</w:t>
      </w:r>
      <w:proofErr w:type="spellStart"/>
      <w:r w:rsidRPr="003D49B5">
        <w:rPr>
          <w:rFonts w:ascii="Arial Nova Cond Light" w:eastAsia="Times New Roman" w:hAnsi="Arial Nova Cond Light" w:cs="Calibri"/>
          <w:color w:val="000000"/>
          <w:lang w:eastAsia="cs-CZ"/>
        </w:rPr>
        <w:t>retargeting</w:t>
      </w:r>
      <w:proofErr w:type="spellEnd"/>
      <w:r w:rsidRPr="003D49B5">
        <w:rPr>
          <w:rFonts w:ascii="Arial Nova Cond Light" w:eastAsia="Times New Roman" w:hAnsi="Arial Nova Cond Light" w:cs="Calibri"/>
          <w:color w:val="000000"/>
          <w:lang w:eastAsia="cs-CZ"/>
        </w:rPr>
        <w:t xml:space="preserve"> a </w:t>
      </w:r>
      <w:proofErr w:type="spellStart"/>
      <w:r w:rsidRPr="003D49B5">
        <w:rPr>
          <w:rFonts w:ascii="Arial Nova Cond Light" w:eastAsia="Times New Roman" w:hAnsi="Arial Nova Cond Light" w:cs="Calibri"/>
          <w:color w:val="000000"/>
          <w:lang w:eastAsia="cs-CZ"/>
        </w:rPr>
        <w:t>remarketing</w:t>
      </w:r>
      <w:proofErr w:type="spellEnd"/>
      <w:r w:rsidRPr="003D49B5">
        <w:rPr>
          <w:rFonts w:ascii="Arial Nova Cond Light" w:eastAsia="Times New Roman" w:hAnsi="Arial Nova Cond Light" w:cs="Calibri"/>
          <w:color w:val="000000"/>
          <w:lang w:eastAsia="cs-CZ"/>
        </w:rPr>
        <w:t xml:space="preserve">). Soubory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získané touto službou </w:t>
      </w:r>
      <w:proofErr w:type="spellStart"/>
      <w:r w:rsidRPr="003D49B5">
        <w:rPr>
          <w:rFonts w:ascii="Arial Nova Cond Light" w:eastAsia="Times New Roman" w:hAnsi="Arial Nova Cond Light" w:cs="Calibri"/>
          <w:color w:val="000000"/>
          <w:lang w:eastAsia="cs-CZ"/>
        </w:rPr>
        <w:t>expirují</w:t>
      </w:r>
      <w:proofErr w:type="spellEnd"/>
      <w:r w:rsidRPr="003D49B5">
        <w:rPr>
          <w:rFonts w:ascii="Arial Nova Cond Light" w:eastAsia="Times New Roman" w:hAnsi="Arial Nova Cond Light" w:cs="Calibri"/>
          <w:color w:val="000000"/>
          <w:lang w:eastAsia="cs-CZ"/>
        </w:rPr>
        <w:t xml:space="preserve"> v závislosti na nastavení prohlížeče, nejvýše pak po 2 letech, popřípadě dokud nedojde k jejich manuálnímu odstranění z vaší strany.</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Služba Sklik.cz slouží k vaší identifikaci v rámci reklamní sítě společnosti Seznam.cz a k opětovnému cílení reklamy (</w:t>
      </w:r>
      <w:proofErr w:type="spellStart"/>
      <w:r w:rsidRPr="003D49B5">
        <w:rPr>
          <w:rFonts w:ascii="Arial Nova Cond Light" w:eastAsia="Times New Roman" w:hAnsi="Arial Nova Cond Light" w:cs="Calibri"/>
          <w:color w:val="000000"/>
          <w:lang w:eastAsia="cs-CZ"/>
        </w:rPr>
        <w:t>retargeting</w:t>
      </w:r>
      <w:proofErr w:type="spellEnd"/>
      <w:r w:rsidRPr="003D49B5">
        <w:rPr>
          <w:rFonts w:ascii="Arial Nova Cond Light" w:eastAsia="Times New Roman" w:hAnsi="Arial Nova Cond Light" w:cs="Calibri"/>
          <w:color w:val="000000"/>
          <w:lang w:eastAsia="cs-CZ"/>
        </w:rPr>
        <w:t xml:space="preserve"> a </w:t>
      </w:r>
      <w:proofErr w:type="spellStart"/>
      <w:r w:rsidRPr="003D49B5">
        <w:rPr>
          <w:rFonts w:ascii="Arial Nova Cond Light" w:eastAsia="Times New Roman" w:hAnsi="Arial Nova Cond Light" w:cs="Calibri"/>
          <w:color w:val="000000"/>
          <w:lang w:eastAsia="cs-CZ"/>
        </w:rPr>
        <w:t>remarketing</w:t>
      </w:r>
      <w:proofErr w:type="spellEnd"/>
      <w:r w:rsidRPr="003D49B5">
        <w:rPr>
          <w:rFonts w:ascii="Arial Nova Cond Light" w:eastAsia="Times New Roman" w:hAnsi="Arial Nova Cond Light" w:cs="Calibri"/>
          <w:color w:val="000000"/>
          <w:lang w:eastAsia="cs-CZ"/>
        </w:rPr>
        <w:t xml:space="preserve">). Soubory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získané touto službou </w:t>
      </w:r>
      <w:proofErr w:type="spellStart"/>
      <w:r w:rsidRPr="003D49B5">
        <w:rPr>
          <w:rFonts w:ascii="Arial Nova Cond Light" w:eastAsia="Times New Roman" w:hAnsi="Arial Nova Cond Light" w:cs="Calibri"/>
          <w:color w:val="000000"/>
          <w:lang w:eastAsia="cs-CZ"/>
        </w:rPr>
        <w:t>expirují</w:t>
      </w:r>
      <w:proofErr w:type="spellEnd"/>
      <w:r w:rsidRPr="003D49B5">
        <w:rPr>
          <w:rFonts w:ascii="Arial Nova Cond Light" w:eastAsia="Times New Roman" w:hAnsi="Arial Nova Cond Light" w:cs="Calibri"/>
          <w:color w:val="000000"/>
          <w:lang w:eastAsia="cs-CZ"/>
        </w:rPr>
        <w:t xml:space="preserve"> v závislosti na nastavení prohlížeče, nejvýše pak po 18 měsících, popřípadě dokud nedojde k jejich manuálnímu odstranění z vaší strany.</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Pokud vás zajímá, jak Google využívá data, které od nás získává, a jak zpracování upravit nebo zakázat, dozvíte se tyto informace kliknutím na následující odkaz: </w:t>
      </w:r>
      <w:hyperlink r:id="rId8" w:history="1">
        <w:r w:rsidRPr="003D49B5">
          <w:rPr>
            <w:rFonts w:ascii="Arial Nova Cond Light" w:eastAsia="Times New Roman" w:hAnsi="Arial Nova Cond Light" w:cs="Calibri"/>
            <w:b/>
            <w:bCs/>
            <w:color w:val="000000"/>
            <w:u w:val="single"/>
            <w:lang w:eastAsia="cs-CZ"/>
          </w:rPr>
          <w:t>Jak Google využívá data, když používáte weby nebo aplikace našich partnerů</w:t>
        </w:r>
      </w:hyperlink>
      <w:r w:rsidRPr="003D49B5">
        <w:rPr>
          <w:rFonts w:ascii="Arial Nova Cond Light" w:eastAsia="Times New Roman" w:hAnsi="Arial Nova Cond Light" w:cs="Calibri"/>
          <w:b/>
          <w:bCs/>
          <w:color w:val="000000"/>
          <w:lang w:eastAsia="cs-CZ"/>
        </w:rPr>
        <w:t>.</w:t>
      </w:r>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b/>
          <w:bCs/>
          <w:color w:val="000000"/>
          <w:lang w:eastAsia="cs-CZ"/>
        </w:rPr>
        <w:t xml:space="preserve">5.4. Jak nastavit a případně odmítnout zpracování souborů </w:t>
      </w:r>
      <w:proofErr w:type="spellStart"/>
      <w:r w:rsidRPr="003D49B5">
        <w:rPr>
          <w:rFonts w:ascii="Arial Nova Cond Light" w:eastAsia="Times New Roman" w:hAnsi="Arial Nova Cond Light" w:cs="Calibri"/>
          <w:b/>
          <w:bCs/>
          <w:color w:val="000000"/>
          <w:lang w:eastAsia="cs-CZ"/>
        </w:rPr>
        <w:t>cookies</w:t>
      </w:r>
      <w:proofErr w:type="spellEnd"/>
    </w:p>
    <w:p w:rsidR="00A767E3" w:rsidRPr="003D49B5" w:rsidRDefault="00A767E3" w:rsidP="00A767E3">
      <w:pPr>
        <w:shd w:val="clear" w:color="auto" w:fill="FFFFFF"/>
        <w:spacing w:before="100" w:beforeAutospacing="1" w:after="100" w:afterAutospacing="1"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Návod, jak správně nastavit a spravovat zpracování souborů </w:t>
      </w:r>
      <w:proofErr w:type="spellStart"/>
      <w:r w:rsidRPr="003D49B5">
        <w:rPr>
          <w:rFonts w:ascii="Arial Nova Cond Light" w:eastAsia="Times New Roman" w:hAnsi="Arial Nova Cond Light" w:cs="Calibri"/>
          <w:color w:val="000000"/>
          <w:lang w:eastAsia="cs-CZ"/>
        </w:rPr>
        <w:t>cookies</w:t>
      </w:r>
      <w:proofErr w:type="spellEnd"/>
      <w:r w:rsidRPr="003D49B5">
        <w:rPr>
          <w:rFonts w:ascii="Arial Nova Cond Light" w:eastAsia="Times New Roman" w:hAnsi="Arial Nova Cond Light" w:cs="Calibri"/>
          <w:color w:val="000000"/>
          <w:lang w:eastAsia="cs-CZ"/>
        </w:rPr>
        <w:t xml:space="preserve"> ve vašem internetovém prohlížeči, naleznete zde:</w:t>
      </w:r>
    </w:p>
    <w:p w:rsidR="00A767E3" w:rsidRPr="003D49B5" w:rsidRDefault="00A767E3" w:rsidP="00A767E3">
      <w:pPr>
        <w:numPr>
          <w:ilvl w:val="0"/>
          <w:numId w:val="8"/>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Google Chrome - </w:t>
      </w:r>
      <w:hyperlink r:id="rId9" w:history="1">
        <w:r w:rsidRPr="003D49B5">
          <w:rPr>
            <w:rFonts w:ascii="Arial Nova Cond Light" w:eastAsia="Times New Roman" w:hAnsi="Arial Nova Cond Light" w:cs="Calibri"/>
            <w:color w:val="000000"/>
            <w:lang w:eastAsia="cs-CZ"/>
          </w:rPr>
          <w:t>https://support.google.com/accounts/answer/61416?hl=cs</w:t>
        </w:r>
      </w:hyperlink>
    </w:p>
    <w:p w:rsidR="00A767E3" w:rsidRPr="003D49B5" w:rsidRDefault="00A767E3" w:rsidP="00A767E3">
      <w:pPr>
        <w:numPr>
          <w:ilvl w:val="0"/>
          <w:numId w:val="8"/>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Internet Explorer - </w:t>
      </w:r>
      <w:hyperlink r:id="rId10" w:history="1">
        <w:r w:rsidRPr="003D49B5">
          <w:rPr>
            <w:rFonts w:ascii="Arial Nova Cond Light" w:eastAsia="Times New Roman" w:hAnsi="Arial Nova Cond Light" w:cs="Calibri"/>
            <w:color w:val="000000"/>
            <w:lang w:eastAsia="cs-CZ"/>
          </w:rPr>
          <w:t>https://support.microsoft.com/cs-cz/help/17442/windows-internet-explorer-delete-manage-cookies</w:t>
        </w:r>
      </w:hyperlink>
    </w:p>
    <w:p w:rsidR="00A767E3" w:rsidRPr="003D49B5" w:rsidRDefault="00A767E3" w:rsidP="00A767E3">
      <w:pPr>
        <w:numPr>
          <w:ilvl w:val="0"/>
          <w:numId w:val="8"/>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 xml:space="preserve">Microsoft </w:t>
      </w:r>
      <w:proofErr w:type="spellStart"/>
      <w:r w:rsidRPr="003D49B5">
        <w:rPr>
          <w:rFonts w:ascii="Arial Nova Cond Light" w:eastAsia="Times New Roman" w:hAnsi="Arial Nova Cond Light" w:cs="Calibri"/>
          <w:color w:val="000000"/>
          <w:lang w:eastAsia="cs-CZ"/>
        </w:rPr>
        <w:t>Edge</w:t>
      </w:r>
      <w:proofErr w:type="spellEnd"/>
      <w:r w:rsidRPr="003D49B5">
        <w:rPr>
          <w:rFonts w:ascii="Arial Nova Cond Light" w:eastAsia="Times New Roman" w:hAnsi="Arial Nova Cond Light" w:cs="Calibri"/>
          <w:color w:val="000000"/>
          <w:lang w:eastAsia="cs-CZ"/>
        </w:rPr>
        <w:t xml:space="preserve"> - </w:t>
      </w:r>
      <w:hyperlink r:id="rId11" w:history="1">
        <w:r w:rsidRPr="003D49B5">
          <w:rPr>
            <w:rFonts w:ascii="Arial Nova Cond Light" w:eastAsia="Times New Roman" w:hAnsi="Arial Nova Cond Light" w:cs="Calibri"/>
            <w:color w:val="000000"/>
            <w:lang w:eastAsia="cs-CZ"/>
          </w:rPr>
          <w:t>https://support.microsoft.com/cs-cz/help/4468242/microsoft-edge-browsing-data-and-privacy-microsoft-privacy</w:t>
        </w:r>
      </w:hyperlink>
    </w:p>
    <w:p w:rsidR="00A767E3" w:rsidRPr="003D49B5" w:rsidRDefault="00A767E3" w:rsidP="00A767E3">
      <w:pPr>
        <w:numPr>
          <w:ilvl w:val="0"/>
          <w:numId w:val="8"/>
        </w:numPr>
        <w:shd w:val="clear" w:color="auto" w:fill="FFFFFF"/>
        <w:spacing w:after="0" w:line="240" w:lineRule="auto"/>
        <w:rPr>
          <w:rFonts w:ascii="Arial Nova Cond Light" w:eastAsia="Times New Roman" w:hAnsi="Arial Nova Cond Light" w:cs="Calibri"/>
          <w:color w:val="000000"/>
          <w:lang w:eastAsia="cs-CZ"/>
        </w:rPr>
      </w:pPr>
      <w:proofErr w:type="spellStart"/>
      <w:r w:rsidRPr="003D49B5">
        <w:rPr>
          <w:rFonts w:ascii="Arial Nova Cond Light" w:eastAsia="Times New Roman" w:hAnsi="Arial Nova Cond Light" w:cs="Calibri"/>
          <w:color w:val="000000"/>
          <w:lang w:eastAsia="cs-CZ"/>
        </w:rPr>
        <w:t>Mozilla</w:t>
      </w:r>
      <w:proofErr w:type="spellEnd"/>
      <w:r w:rsidRPr="003D49B5">
        <w:rPr>
          <w:rFonts w:ascii="Arial Nova Cond Light" w:eastAsia="Times New Roman" w:hAnsi="Arial Nova Cond Light" w:cs="Calibri"/>
          <w:color w:val="000000"/>
          <w:lang w:eastAsia="cs-CZ"/>
        </w:rPr>
        <w:t xml:space="preserve"> </w:t>
      </w:r>
      <w:proofErr w:type="spellStart"/>
      <w:r w:rsidRPr="003D49B5">
        <w:rPr>
          <w:rFonts w:ascii="Arial Nova Cond Light" w:eastAsia="Times New Roman" w:hAnsi="Arial Nova Cond Light" w:cs="Calibri"/>
          <w:color w:val="000000"/>
          <w:lang w:eastAsia="cs-CZ"/>
        </w:rPr>
        <w:t>Firefox</w:t>
      </w:r>
      <w:proofErr w:type="spellEnd"/>
      <w:r w:rsidRPr="003D49B5">
        <w:rPr>
          <w:rFonts w:ascii="Arial Nova Cond Light" w:eastAsia="Times New Roman" w:hAnsi="Arial Nova Cond Light" w:cs="Calibri"/>
          <w:color w:val="000000"/>
          <w:lang w:eastAsia="cs-CZ"/>
        </w:rPr>
        <w:t xml:space="preserve"> - </w:t>
      </w:r>
      <w:hyperlink r:id="rId12" w:history="1">
        <w:r w:rsidRPr="003D49B5">
          <w:rPr>
            <w:rFonts w:ascii="Arial Nova Cond Light" w:eastAsia="Times New Roman" w:hAnsi="Arial Nova Cond Light" w:cs="Calibri"/>
            <w:color w:val="000000"/>
            <w:lang w:eastAsia="cs-CZ"/>
          </w:rPr>
          <w:t>https://support.mozilla.org/cs/kb/vymazani-cookies-dat-stranek?redirectlocale=cs&amp;redirectslug=vymazani-cookies</w:t>
        </w:r>
      </w:hyperlink>
    </w:p>
    <w:p w:rsidR="00A767E3" w:rsidRPr="003D49B5" w:rsidRDefault="00A767E3" w:rsidP="00A767E3">
      <w:pPr>
        <w:numPr>
          <w:ilvl w:val="0"/>
          <w:numId w:val="8"/>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Opera - </w:t>
      </w:r>
      <w:hyperlink r:id="rId13" w:anchor="cookies" w:history="1">
        <w:r w:rsidRPr="003D49B5">
          <w:rPr>
            <w:rFonts w:ascii="Arial Nova Cond Light" w:eastAsia="Times New Roman" w:hAnsi="Arial Nova Cond Light" w:cs="Calibri"/>
            <w:color w:val="000000"/>
            <w:lang w:eastAsia="cs-CZ"/>
          </w:rPr>
          <w:t>https://help.opera.com/cs/latest/web-preferences/#cookies</w:t>
        </w:r>
      </w:hyperlink>
    </w:p>
    <w:p w:rsidR="00A767E3" w:rsidRPr="003D49B5" w:rsidRDefault="00A767E3" w:rsidP="00A767E3">
      <w:pPr>
        <w:numPr>
          <w:ilvl w:val="0"/>
          <w:numId w:val="8"/>
        </w:numPr>
        <w:shd w:val="clear" w:color="auto" w:fill="FFFFFF"/>
        <w:spacing w:after="0" w:line="240" w:lineRule="auto"/>
        <w:rPr>
          <w:rFonts w:ascii="Arial Nova Cond Light" w:eastAsia="Times New Roman" w:hAnsi="Arial Nova Cond Light" w:cs="Calibri"/>
          <w:color w:val="000000"/>
          <w:lang w:eastAsia="cs-CZ"/>
        </w:rPr>
      </w:pPr>
      <w:r w:rsidRPr="003D49B5">
        <w:rPr>
          <w:rFonts w:ascii="Arial Nova Cond Light" w:eastAsia="Times New Roman" w:hAnsi="Arial Nova Cond Light" w:cs="Calibri"/>
          <w:color w:val="000000"/>
          <w:lang w:eastAsia="cs-CZ"/>
        </w:rPr>
        <w:t>Safari - </w:t>
      </w:r>
      <w:hyperlink r:id="rId14" w:history="1">
        <w:r w:rsidRPr="003D49B5">
          <w:rPr>
            <w:rFonts w:ascii="Arial Nova Cond Light" w:eastAsia="Times New Roman" w:hAnsi="Arial Nova Cond Light" w:cs="Calibri"/>
            <w:color w:val="000000"/>
            <w:lang w:eastAsia="cs-CZ"/>
          </w:rPr>
          <w:t>https://support.apple.com/cs-cz/guide/safari/sfri11471/mac</w:t>
        </w:r>
      </w:hyperlink>
    </w:p>
    <w:p w:rsidR="00390873" w:rsidRPr="003D49B5" w:rsidRDefault="00390873">
      <w:pPr>
        <w:rPr>
          <w:rFonts w:ascii="Arial Nova Cond Light" w:hAnsi="Arial Nova Cond Light" w:cs="Calibri"/>
        </w:rPr>
      </w:pPr>
    </w:p>
    <w:sectPr w:rsidR="00390873" w:rsidRPr="003D49B5" w:rsidSect="006E21E6">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B01" w:rsidRDefault="00A21B01" w:rsidP="005F0584">
      <w:pPr>
        <w:spacing w:after="0" w:line="240" w:lineRule="auto"/>
      </w:pPr>
      <w:r>
        <w:separator/>
      </w:r>
    </w:p>
  </w:endnote>
  <w:endnote w:type="continuationSeparator" w:id="0">
    <w:p w:rsidR="00A21B01" w:rsidRDefault="00A21B01" w:rsidP="005F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ova Cond Light">
    <w:panose1 w:val="020B0306020202020204"/>
    <w:charset w:val="EE"/>
    <w:family w:val="swiss"/>
    <w:pitch w:val="variable"/>
    <w:sig w:usb0="2000028F"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84" w:rsidRDefault="005F058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38" w:rsidRDefault="00502238" w:rsidP="00B256C6">
    <w:pPr>
      <w:spacing w:line="240" w:lineRule="auto"/>
      <w:rPr>
        <w:rFonts w:ascii="Arial Nova Cond Light" w:hAnsi="Arial Nova Cond Light" w:cs="Arial"/>
        <w:sz w:val="16"/>
        <w:szCs w:val="16"/>
      </w:rPr>
    </w:pPr>
  </w:p>
  <w:p w:rsidR="00C236C3" w:rsidRDefault="00C236C3" w:rsidP="00B256C6">
    <w:pPr>
      <w:spacing w:line="240" w:lineRule="auto"/>
      <w:rPr>
        <w:rFonts w:ascii="Arial Nova Cond Light" w:hAnsi="Arial Nova Cond Light" w:cs="Arial"/>
        <w:sz w:val="16"/>
        <w:szCs w:val="16"/>
      </w:rPr>
    </w:pPr>
  </w:p>
  <w:p w:rsidR="00B256C6" w:rsidRDefault="005F0584" w:rsidP="00502238">
    <w:pPr>
      <w:spacing w:line="240" w:lineRule="auto"/>
      <w:rPr>
        <w:rFonts w:ascii="Arial Nova Cond Light" w:hAnsi="Arial Nova Cond Light"/>
        <w:sz w:val="16"/>
        <w:szCs w:val="16"/>
      </w:rPr>
    </w:pPr>
    <w:r>
      <w:rPr>
        <w:rFonts w:ascii="Arial Nova Cond Light" w:hAnsi="Arial Nova Cond Light" w:cs="Arial"/>
        <w:sz w:val="16"/>
        <w:szCs w:val="16"/>
      </w:rPr>
      <w:t>RP SERVICES</w:t>
    </w:r>
    <w:r w:rsidRPr="0003521B">
      <w:rPr>
        <w:rFonts w:ascii="Arial Nova Cond Light" w:hAnsi="Arial Nova Cond Light" w:cs="Arial"/>
        <w:sz w:val="16"/>
        <w:szCs w:val="16"/>
      </w:rPr>
      <w:t>, s.r.o.</w:t>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sidRPr="007877AF">
      <w:rPr>
        <w:rFonts w:ascii="Arial Nova Cond Light" w:hAnsi="Arial Nova Cond Light" w:cs="Arial"/>
        <w:sz w:val="16"/>
        <w:szCs w:val="16"/>
      </w:rPr>
      <w:t>Tel</w:t>
    </w:r>
    <w:r w:rsidRPr="007877AF">
      <w:rPr>
        <w:rFonts w:ascii="Arial Nova Cond Light" w:hAnsi="Arial Nova Cond Light"/>
        <w:sz w:val="16"/>
        <w:szCs w:val="16"/>
      </w:rPr>
      <w:t>+420</w:t>
    </w:r>
    <w:r>
      <w:rPr>
        <w:rFonts w:ascii="Arial Nova Cond Light" w:hAnsi="Arial Nova Cond Light"/>
        <w:sz w:val="16"/>
        <w:szCs w:val="16"/>
      </w:rPr>
      <w:t> 739 636</w:t>
    </w:r>
    <w:r w:rsidR="00B256C6">
      <w:rPr>
        <w:rFonts w:ascii="Arial Nova Cond Light" w:hAnsi="Arial Nova Cond Light"/>
        <w:sz w:val="16"/>
        <w:szCs w:val="16"/>
      </w:rPr>
      <w:t> </w:t>
    </w:r>
    <w:r>
      <w:rPr>
        <w:rFonts w:ascii="Arial Nova Cond Light" w:hAnsi="Arial Nova Cond Light"/>
        <w:sz w:val="16"/>
        <w:szCs w:val="16"/>
      </w:rPr>
      <w:t>313</w:t>
    </w:r>
  </w:p>
  <w:p w:rsidR="005F0584" w:rsidRPr="007877AF" w:rsidRDefault="005F0584" w:rsidP="00502238">
    <w:pPr>
      <w:spacing w:line="240" w:lineRule="auto"/>
      <w:rPr>
        <w:rFonts w:ascii="Arial Nova Cond Light" w:hAnsi="Arial Nova Cond Light" w:cs="Arial"/>
        <w:sz w:val="16"/>
        <w:szCs w:val="16"/>
      </w:rPr>
    </w:pPr>
    <w:r w:rsidRPr="0003521B">
      <w:rPr>
        <w:rFonts w:ascii="Arial Nova Cond Light" w:hAnsi="Arial Nova Cond Light" w:cs="Arial"/>
        <w:sz w:val="16"/>
        <w:szCs w:val="16"/>
      </w:rPr>
      <w:t xml:space="preserve">IČO: </w:t>
    </w:r>
    <w:r>
      <w:rPr>
        <w:rFonts w:ascii="Arial Nova Cond Light" w:hAnsi="Arial Nova Cond Light" w:cs="Arial"/>
        <w:sz w:val="16"/>
        <w:szCs w:val="16"/>
      </w:rPr>
      <w:t>098 40 133</w:t>
    </w:r>
    <w:r w:rsidRPr="0003521B">
      <w:rPr>
        <w:rFonts w:ascii="Arial Nova Cond Light" w:hAnsi="Arial Nova Cond Light" w:cs="Arial"/>
        <w:sz w:val="16"/>
        <w:szCs w:val="16"/>
      </w:rPr>
      <w:t xml:space="preserve">, DIČ:CZ11809540 </w:t>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sidRPr="007877AF">
      <w:rPr>
        <w:rFonts w:ascii="Arial Nova Cond Light" w:hAnsi="Arial Nova Cond Light" w:cs="Arial"/>
        <w:sz w:val="16"/>
        <w:szCs w:val="16"/>
      </w:rPr>
      <w:t>e-mail: info@</w:t>
    </w:r>
    <w:r w:rsidR="00064FDB">
      <w:rPr>
        <w:rFonts w:ascii="Arial Nova Cond Light" w:hAnsi="Arial Nova Cond Light" w:cs="Arial"/>
        <w:sz w:val="16"/>
        <w:szCs w:val="16"/>
      </w:rPr>
      <w:t>annaperly</w:t>
    </w:r>
    <w:r w:rsidRPr="007877AF">
      <w:rPr>
        <w:rFonts w:ascii="Arial Nova Cond Light" w:hAnsi="Arial Nova Cond Light" w:cs="Arial"/>
        <w:sz w:val="16"/>
        <w:szCs w:val="16"/>
      </w:rPr>
      <w:t>.cz</w:t>
    </w:r>
  </w:p>
  <w:p w:rsidR="005F0584" w:rsidRDefault="005F0584" w:rsidP="00502238">
    <w:pPr>
      <w:spacing w:line="240" w:lineRule="auto"/>
      <w:rPr>
        <w:rFonts w:ascii="Arial Nova Cond Light" w:hAnsi="Arial Nova Cond Light" w:cs="Arial"/>
        <w:sz w:val="16"/>
        <w:szCs w:val="16"/>
      </w:rPr>
    </w:pPr>
    <w:r w:rsidRPr="0003521B">
      <w:rPr>
        <w:rFonts w:ascii="Arial Nova Cond Light" w:hAnsi="Arial Nova Cond Light" w:cs="Arial"/>
        <w:sz w:val="16"/>
        <w:szCs w:val="16"/>
      </w:rPr>
      <w:t>Městský soud v Praze, oddíl C, vložka 3</w:t>
    </w:r>
    <w:r>
      <w:rPr>
        <w:rFonts w:ascii="Arial Nova Cond Light" w:hAnsi="Arial Nova Cond Light" w:cs="Arial"/>
        <w:sz w:val="16"/>
        <w:szCs w:val="16"/>
      </w:rPr>
      <w:t>43347</w:t>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proofErr w:type="spellStart"/>
    <w:proofErr w:type="gramStart"/>
    <w:r w:rsidRPr="004953F3">
      <w:rPr>
        <w:rFonts w:ascii="Arial Nova Cond Light" w:hAnsi="Arial Nova Cond Light" w:cs="Arial"/>
        <w:sz w:val="16"/>
        <w:szCs w:val="16"/>
      </w:rPr>
      <w:t>Bank</w:t>
    </w:r>
    <w:proofErr w:type="gramEnd"/>
    <w:r w:rsidRPr="004953F3">
      <w:rPr>
        <w:rFonts w:ascii="Arial Nova Cond Light" w:hAnsi="Arial Nova Cond Light" w:cs="Arial"/>
        <w:sz w:val="16"/>
        <w:szCs w:val="16"/>
      </w:rPr>
      <w:t>.</w:t>
    </w:r>
    <w:proofErr w:type="gramStart"/>
    <w:r w:rsidRPr="004953F3">
      <w:rPr>
        <w:rFonts w:ascii="Arial Nova Cond Light" w:hAnsi="Arial Nova Cond Light" w:cs="Arial"/>
        <w:sz w:val="16"/>
        <w:szCs w:val="16"/>
      </w:rPr>
      <w:t>spojení</w:t>
    </w:r>
    <w:proofErr w:type="spellEnd"/>
    <w:proofErr w:type="gramEnd"/>
    <w:r w:rsidRPr="004953F3">
      <w:rPr>
        <w:rFonts w:ascii="Arial Nova Cond Light" w:hAnsi="Arial Nova Cond Light" w:cs="Arial"/>
        <w:sz w:val="16"/>
        <w:szCs w:val="16"/>
      </w:rPr>
      <w:t>: 635372/5500</w:t>
    </w:r>
    <w:r>
      <w:rPr>
        <w:rFonts w:ascii="Arial Nova Cond Light" w:hAnsi="Arial Nova Cond Light" w:cs="Arial"/>
        <w:sz w:val="16"/>
        <w:szCs w:val="16"/>
      </w:rPr>
      <w:t>¨</w:t>
    </w:r>
  </w:p>
  <w:p w:rsidR="005F0584" w:rsidRPr="004953F3" w:rsidRDefault="005F0584" w:rsidP="00502238">
    <w:pPr>
      <w:spacing w:line="240" w:lineRule="auto"/>
      <w:rPr>
        <w:rFonts w:ascii="Arial Nova Cond Light" w:hAnsi="Arial Nova Cond Light" w:cs="Arial"/>
        <w:b/>
        <w:sz w:val="16"/>
        <w:szCs w:val="16"/>
      </w:rPr>
    </w:pP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Pr>
        <w:rFonts w:ascii="Arial Nova Cond Light" w:hAnsi="Arial Nova Cond Light" w:cs="Arial"/>
        <w:sz w:val="16"/>
        <w:szCs w:val="16"/>
      </w:rPr>
      <w:tab/>
    </w:r>
    <w:r w:rsidRPr="004953F3">
      <w:rPr>
        <w:rFonts w:ascii="Arial Nova Cond Light" w:hAnsi="Arial Nova Cond Light" w:cs="Arial"/>
        <w:sz w:val="16"/>
        <w:szCs w:val="16"/>
      </w:rPr>
      <w:t>IBAN: CZ16 5500  0000</w:t>
    </w:r>
    <w:r>
      <w:rPr>
        <w:rFonts w:ascii="Arial Nova Cond Light" w:hAnsi="Arial Nova Cond Light" w:cs="Arial"/>
        <w:sz w:val="16"/>
        <w:szCs w:val="16"/>
      </w:rPr>
      <w:t xml:space="preserve"> </w:t>
    </w:r>
    <w:r w:rsidRPr="004953F3">
      <w:rPr>
        <w:rFonts w:ascii="Arial Nova Cond Light" w:hAnsi="Arial Nova Cond Light" w:cs="Arial"/>
        <w:sz w:val="16"/>
        <w:szCs w:val="16"/>
      </w:rPr>
      <w:t>0000 0063 5372, SWIFT: BCCZPP</w:t>
    </w:r>
  </w:p>
  <w:p w:rsidR="005F0584" w:rsidRPr="0003521B" w:rsidRDefault="005F0584" w:rsidP="00B256C6">
    <w:pPr>
      <w:spacing w:line="240" w:lineRule="auto"/>
      <w:rPr>
        <w:rFonts w:ascii="Arial Narrow" w:hAnsi="Arial Narrow"/>
        <w:szCs w:val="14"/>
      </w:rPr>
    </w:pPr>
  </w:p>
  <w:p w:rsidR="005F0584" w:rsidRDefault="005F0584" w:rsidP="00B256C6">
    <w:pP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84" w:rsidRDefault="005F058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B01" w:rsidRDefault="00A21B01" w:rsidP="005F0584">
      <w:pPr>
        <w:spacing w:after="0" w:line="240" w:lineRule="auto"/>
      </w:pPr>
      <w:r>
        <w:separator/>
      </w:r>
    </w:p>
  </w:footnote>
  <w:footnote w:type="continuationSeparator" w:id="0">
    <w:p w:rsidR="00A21B01" w:rsidRDefault="00A21B01" w:rsidP="005F0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84" w:rsidRDefault="005F0584">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84" w:rsidRPr="005F0584" w:rsidRDefault="005F0584" w:rsidP="005F0584">
    <w:pPr>
      <w:pStyle w:val="Zhlav"/>
      <w:rPr>
        <w:rFonts w:ascii="Arial Nova Cond Light" w:hAnsi="Arial Nova Cond Light"/>
        <w:b/>
        <w:noProof/>
        <w:color w:val="BF8F00" w:themeColor="accent4" w:themeShade="BF"/>
        <w:sz w:val="40"/>
        <w:szCs w:val="40"/>
        <w:u w:val="single"/>
      </w:rPr>
    </w:pPr>
    <w:r w:rsidRPr="005F0584">
      <w:rPr>
        <w:rFonts w:ascii="Arial Nova Cond Light" w:hAnsi="Arial Nova Cond Light"/>
        <w:b/>
        <w:noProof/>
        <w:color w:val="7030A0"/>
        <w:sz w:val="40"/>
        <w:szCs w:val="40"/>
      </w:rPr>
      <w:t>RP SERVICES, s.r.o</w:t>
    </w:r>
    <w:r w:rsidRPr="005F0584">
      <w:rPr>
        <w:rFonts w:ascii="Arial Nova Cond Light" w:hAnsi="Arial Nova Cond Light"/>
        <w:b/>
        <w:noProof/>
        <w:color w:val="BF8F00" w:themeColor="accent4" w:themeShade="BF"/>
        <w:sz w:val="40"/>
        <w:szCs w:val="40"/>
      </w:rPr>
      <w:t>.</w:t>
    </w:r>
    <w:r w:rsidR="006E21E6">
      <w:rPr>
        <w:rFonts w:ascii="Arial Nova Cond Light" w:hAnsi="Arial Nova Cond Light"/>
        <w:b/>
        <w:noProof/>
        <w:color w:val="BF8F00" w:themeColor="accent4" w:themeShade="BF"/>
        <w:sz w:val="40"/>
        <w:szCs w:val="40"/>
      </w:rPr>
      <w:t xml:space="preserve">                                      </w:t>
    </w:r>
    <w:bookmarkStart w:id="0" w:name="_GoBack"/>
    <w:bookmarkEnd w:id="0"/>
    <w:r w:rsidR="006E21E6">
      <w:rPr>
        <w:rFonts w:ascii="Arial Nova Cond Light" w:hAnsi="Arial Nova Cond Light"/>
        <w:b/>
        <w:noProof/>
        <w:color w:val="BF8F00" w:themeColor="accent4" w:themeShade="BF"/>
        <w:sz w:val="40"/>
        <w:szCs w:val="40"/>
      </w:rPr>
      <w:t xml:space="preserve">  </w:t>
    </w:r>
    <w:r w:rsidR="006E21E6">
      <w:rPr>
        <w:rFonts w:ascii="Arial Nova Cond Light" w:hAnsi="Arial Nova Cond Light"/>
        <w:b/>
        <w:noProof/>
        <w:color w:val="BF8F00" w:themeColor="accent4" w:themeShade="B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pt;height:82pt">
          <v:imagedata r:id="rId1" o:title="1000x1000 ANNA PERLY LOGO"/>
        </v:shape>
      </w:pict>
    </w:r>
  </w:p>
  <w:p w:rsidR="005F0584" w:rsidRPr="005F0584" w:rsidRDefault="005F0584" w:rsidP="005F0584">
    <w:pPr>
      <w:pStyle w:val="Zhlav"/>
      <w:rPr>
        <w:rFonts w:ascii="Arial Nova Cond Light" w:hAnsi="Arial Nova Cond Light"/>
        <w:b/>
        <w:szCs w:val="24"/>
      </w:rPr>
    </w:pPr>
    <w:r w:rsidRPr="005F0584">
      <w:rPr>
        <w:rFonts w:ascii="Arial Nova Cond Light" w:hAnsi="Arial Nova Cond Light"/>
        <w:b/>
        <w:szCs w:val="24"/>
      </w:rPr>
      <w:t>Palackého 70</w:t>
    </w:r>
    <w:r w:rsidRPr="005F0584">
      <w:rPr>
        <w:rFonts w:ascii="Arial Nova Cond Light" w:hAnsi="Arial Nova Cond Light"/>
        <w:b/>
        <w:szCs w:val="24"/>
      </w:rPr>
      <w:tab/>
    </w:r>
    <w:r w:rsidRPr="005F0584">
      <w:rPr>
        <w:rFonts w:ascii="Arial Nova Cond Light" w:hAnsi="Arial Nova Cond Light"/>
        <w:b/>
        <w:szCs w:val="24"/>
      </w:rPr>
      <w:tab/>
    </w:r>
  </w:p>
  <w:p w:rsidR="005F0584" w:rsidRPr="005F0584" w:rsidRDefault="005F0584" w:rsidP="005F0584">
    <w:pPr>
      <w:pStyle w:val="Zhlav"/>
      <w:rPr>
        <w:rFonts w:ascii="Arial Nova Cond Light" w:hAnsi="Arial Nova Cond Light"/>
        <w:b/>
        <w:szCs w:val="24"/>
      </w:rPr>
    </w:pPr>
    <w:r w:rsidRPr="005F0584">
      <w:rPr>
        <w:rFonts w:ascii="Arial Nova Cond Light" w:hAnsi="Arial Nova Cond Light"/>
        <w:b/>
        <w:szCs w:val="24"/>
      </w:rPr>
      <w:t>252 29 Dobřichovice</w:t>
    </w:r>
  </w:p>
  <w:p w:rsidR="005F0584" w:rsidRPr="005F0584" w:rsidRDefault="005F0584" w:rsidP="005F0584">
    <w:pPr>
      <w:pStyle w:val="Zhlav"/>
      <w:rPr>
        <w:rFonts w:ascii="Arial Nova Cond Light" w:hAnsi="Arial Nova Cond Light"/>
        <w:b/>
        <w:szCs w:val="24"/>
      </w:rPr>
    </w:pPr>
    <w:r w:rsidRPr="005F0584">
      <w:rPr>
        <w:rFonts w:ascii="Arial Nova Cond Light" w:hAnsi="Arial Nova Cond Light"/>
        <w:b/>
        <w:szCs w:val="24"/>
      </w:rPr>
      <w:t>IČ: 098 40 133</w:t>
    </w:r>
  </w:p>
  <w:p w:rsidR="005F0584" w:rsidRDefault="005F0584" w:rsidP="005F0584">
    <w:pPr>
      <w:pStyle w:val="Zhlav"/>
      <w:rPr>
        <w:rFonts w:ascii="Arial Nova Cond Light" w:hAnsi="Arial Nova Cond Light"/>
        <w:b/>
        <w:szCs w:val="24"/>
      </w:rPr>
    </w:pPr>
    <w:r w:rsidRPr="005F0584">
      <w:rPr>
        <w:rFonts w:ascii="Arial Nova Cond Light" w:hAnsi="Arial Nova Cond Light"/>
        <w:b/>
        <w:szCs w:val="24"/>
      </w:rPr>
      <w:t>DIČ: CZ11809540</w:t>
    </w:r>
  </w:p>
  <w:p w:rsidR="00502238" w:rsidRPr="005F0584" w:rsidRDefault="00502238" w:rsidP="005F0584">
    <w:pPr>
      <w:pStyle w:val="Zhlav"/>
      <w:rPr>
        <w:rFonts w:ascii="Arial Nova Cond Light" w:hAnsi="Arial Nova Cond Light"/>
        <w:b/>
        <w:szCs w:val="24"/>
      </w:rPr>
    </w:pPr>
  </w:p>
  <w:p w:rsidR="005F0584" w:rsidRDefault="005F058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584" w:rsidRDefault="005F058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36E0"/>
    <w:multiLevelType w:val="multilevel"/>
    <w:tmpl w:val="BD56F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9673C"/>
    <w:multiLevelType w:val="multilevel"/>
    <w:tmpl w:val="479A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533C4"/>
    <w:multiLevelType w:val="multilevel"/>
    <w:tmpl w:val="5D3C44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522B9"/>
    <w:multiLevelType w:val="multilevel"/>
    <w:tmpl w:val="B0A6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D0225E"/>
    <w:multiLevelType w:val="multilevel"/>
    <w:tmpl w:val="3FEC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D78F6"/>
    <w:multiLevelType w:val="multilevel"/>
    <w:tmpl w:val="8CB2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63749"/>
    <w:multiLevelType w:val="multilevel"/>
    <w:tmpl w:val="5882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DE7BDD"/>
    <w:multiLevelType w:val="multilevel"/>
    <w:tmpl w:val="5FE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1"/>
  </w:num>
  <w:num w:numId="4">
    <w:abstractNumId w:val="4"/>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7E3"/>
    <w:rsid w:val="000169A7"/>
    <w:rsid w:val="00064FDB"/>
    <w:rsid w:val="001724AF"/>
    <w:rsid w:val="00390873"/>
    <w:rsid w:val="003D49B5"/>
    <w:rsid w:val="004F09CA"/>
    <w:rsid w:val="00502238"/>
    <w:rsid w:val="005F0584"/>
    <w:rsid w:val="006E21E6"/>
    <w:rsid w:val="00716575"/>
    <w:rsid w:val="0079011C"/>
    <w:rsid w:val="00860B91"/>
    <w:rsid w:val="00892109"/>
    <w:rsid w:val="008E5A56"/>
    <w:rsid w:val="00A21B01"/>
    <w:rsid w:val="00A767E3"/>
    <w:rsid w:val="00B256C6"/>
    <w:rsid w:val="00B52692"/>
    <w:rsid w:val="00C236C3"/>
    <w:rsid w:val="00C6115C"/>
    <w:rsid w:val="00D723DB"/>
    <w:rsid w:val="00E02024"/>
    <w:rsid w:val="00E943A1"/>
    <w:rsid w:val="00F70B6B"/>
    <w:rsid w:val="00F851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CF5441-4704-46B4-8FD9-D1A34969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F0584"/>
  </w:style>
  <w:style w:type="paragraph" w:styleId="Nadpis1">
    <w:name w:val="heading 1"/>
    <w:basedOn w:val="Normln"/>
    <w:link w:val="Nadpis1Char"/>
    <w:uiPriority w:val="9"/>
    <w:qFormat/>
    <w:rsid w:val="00A767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A767E3"/>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767E3"/>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A767E3"/>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A767E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67E3"/>
    <w:rPr>
      <w:b/>
      <w:bCs/>
    </w:rPr>
  </w:style>
  <w:style w:type="character" w:styleId="Hypertextovodkaz">
    <w:name w:val="Hyperlink"/>
    <w:basedOn w:val="Standardnpsmoodstavce"/>
    <w:uiPriority w:val="99"/>
    <w:semiHidden/>
    <w:unhideWhenUsed/>
    <w:rsid w:val="00A767E3"/>
    <w:rPr>
      <w:color w:val="0000FF"/>
      <w:u w:val="single"/>
    </w:rPr>
  </w:style>
  <w:style w:type="paragraph" w:styleId="Zhlav">
    <w:name w:val="header"/>
    <w:basedOn w:val="Normln"/>
    <w:link w:val="ZhlavChar"/>
    <w:unhideWhenUsed/>
    <w:rsid w:val="005F0584"/>
    <w:pPr>
      <w:tabs>
        <w:tab w:val="center" w:pos="4536"/>
        <w:tab w:val="right" w:pos="9072"/>
      </w:tabs>
      <w:spacing w:after="0" w:line="240" w:lineRule="auto"/>
    </w:pPr>
  </w:style>
  <w:style w:type="character" w:customStyle="1" w:styleId="ZhlavChar">
    <w:name w:val="Záhlaví Char"/>
    <w:basedOn w:val="Standardnpsmoodstavce"/>
    <w:link w:val="Zhlav"/>
    <w:rsid w:val="005F0584"/>
  </w:style>
  <w:style w:type="paragraph" w:styleId="Zpat">
    <w:name w:val="footer"/>
    <w:basedOn w:val="Normln"/>
    <w:link w:val="ZpatChar"/>
    <w:uiPriority w:val="99"/>
    <w:unhideWhenUsed/>
    <w:rsid w:val="005F0584"/>
    <w:pPr>
      <w:tabs>
        <w:tab w:val="center" w:pos="4536"/>
        <w:tab w:val="right" w:pos="9072"/>
      </w:tabs>
      <w:spacing w:after="0" w:line="240" w:lineRule="auto"/>
    </w:pPr>
  </w:style>
  <w:style w:type="character" w:customStyle="1" w:styleId="ZpatChar">
    <w:name w:val="Zápatí Char"/>
    <w:basedOn w:val="Standardnpsmoodstavce"/>
    <w:link w:val="Zpat"/>
    <w:uiPriority w:val="99"/>
    <w:rsid w:val="005F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0587633">
      <w:bodyDiv w:val="1"/>
      <w:marLeft w:val="0"/>
      <w:marRight w:val="0"/>
      <w:marTop w:val="0"/>
      <w:marBottom w:val="0"/>
      <w:divBdr>
        <w:top w:val="none" w:sz="0" w:space="0" w:color="auto"/>
        <w:left w:val="none" w:sz="0" w:space="0" w:color="auto"/>
        <w:bottom w:val="none" w:sz="0" w:space="0" w:color="auto"/>
        <w:right w:val="none" w:sz="0" w:space="0" w:color="auto"/>
      </w:divBdr>
      <w:divsChild>
        <w:div w:id="1610510570">
          <w:marLeft w:val="0"/>
          <w:marRight w:val="0"/>
          <w:marTop w:val="0"/>
          <w:marBottom w:val="0"/>
          <w:divBdr>
            <w:top w:val="none" w:sz="0" w:space="0" w:color="auto"/>
            <w:left w:val="none" w:sz="0" w:space="0" w:color="auto"/>
            <w:bottom w:val="none" w:sz="0" w:space="0" w:color="auto"/>
            <w:right w:val="none" w:sz="0" w:space="0" w:color="auto"/>
          </w:divBdr>
          <w:divsChild>
            <w:div w:id="17099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cs/policies/privacy/partners/" TargetMode="External"/><Relationship Id="rId13" Type="http://schemas.openxmlformats.org/officeDocument/2006/relationships/hyperlink" Target="https://help.opera.com/cs/latest/web-preferences/"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pport.mozilla.org/cs/kb/vymazani-cookies-dat-stranek?redirectlocale=cs&amp;redirectslug=vymazani-cook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microsoft.com/cs-cz/help/4468242/microsoft-edge-browsing-data-and-privacy-microsoft-privac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upport.microsoft.com/cs-cz/help/17442/windows-internet-explorer-delete-manage-cooki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upport.google.com/accounts/answer/61416?hl=cs" TargetMode="External"/><Relationship Id="rId14" Type="http://schemas.openxmlformats.org/officeDocument/2006/relationships/hyperlink" Target="https://support.apple.com/cs-cz/guide/safari/sfri11471/mac"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324B-F1AD-49FE-A06A-A0397E5AB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2511</Words>
  <Characters>14818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6</cp:revision>
  <dcterms:created xsi:type="dcterms:W3CDTF">2025-04-07T16:54:00Z</dcterms:created>
  <dcterms:modified xsi:type="dcterms:W3CDTF">2025-04-07T17:12:00Z</dcterms:modified>
</cp:coreProperties>
</file>